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B" w:rsidRPr="0055403D" w:rsidRDefault="00A23F3B" w:rsidP="00A23F3B">
      <w:pPr>
        <w:rPr>
          <w:rFonts w:ascii="Arial" w:hAnsi="Arial" w:cs="Arial"/>
          <w:b/>
          <w:bdr w:val="single" w:sz="4" w:space="0" w:color="auto"/>
        </w:rPr>
      </w:pPr>
      <w:r w:rsidRPr="0055403D">
        <w:rPr>
          <w:rFonts w:ascii="Arial" w:hAnsi="Arial" w:cs="Arial"/>
          <w:b/>
          <w:bdr w:val="single" w:sz="4" w:space="0" w:color="auto"/>
        </w:rPr>
        <w:t>1.</w:t>
      </w:r>
      <w:r w:rsidRPr="0055403D">
        <w:rPr>
          <w:rFonts w:ascii="Arial" w:hAnsiTheme="minorEastAsia" w:cs="Arial"/>
          <w:b/>
          <w:bdr w:val="single" w:sz="4" w:space="0" w:color="auto"/>
        </w:rPr>
        <w:t>主文採訪說明</w:t>
      </w:r>
      <w:r w:rsidRPr="0055403D">
        <w:rPr>
          <w:rFonts w:ascii="Arial" w:hAnsi="Arial" w:cs="Arial"/>
          <w:b/>
          <w:bdr w:val="single" w:sz="4" w:space="0" w:color="auto"/>
        </w:rPr>
        <w:t>(</w:t>
      </w:r>
      <w:r w:rsidRPr="0055403D">
        <w:rPr>
          <w:rFonts w:ascii="Arial" w:hAnsiTheme="minorEastAsia" w:cs="Arial"/>
          <w:b/>
          <w:bdr w:val="single" w:sz="4" w:space="0" w:color="auto"/>
        </w:rPr>
        <w:t>約</w:t>
      </w:r>
      <w:r w:rsidRPr="0055403D">
        <w:rPr>
          <w:rFonts w:ascii="Arial" w:hAnsi="Arial" w:cs="Arial"/>
          <w:b/>
          <w:bdr w:val="single" w:sz="4" w:space="0" w:color="auto"/>
        </w:rPr>
        <w:t>1,000-1,200</w:t>
      </w:r>
      <w:r w:rsidRPr="0055403D">
        <w:rPr>
          <w:rFonts w:ascii="Arial" w:hAnsiTheme="minorEastAsia" w:cs="Arial"/>
          <w:b/>
          <w:bdr w:val="single" w:sz="4" w:space="0" w:color="auto"/>
        </w:rPr>
        <w:t>字</w:t>
      </w:r>
      <w:r w:rsidRPr="0055403D">
        <w:rPr>
          <w:rFonts w:ascii="Arial" w:hAnsi="Arial" w:cs="Arial"/>
          <w:b/>
          <w:bdr w:val="single" w:sz="4" w:space="0" w:color="auto"/>
        </w:rPr>
        <w:t>)</w:t>
      </w:r>
    </w:p>
    <w:p w:rsidR="00D55F67" w:rsidRDefault="00D55F67"/>
    <w:p w:rsidR="000F1269" w:rsidRPr="00EF61B9" w:rsidRDefault="000F1269" w:rsidP="000F1269">
      <w:pPr>
        <w:rPr>
          <w:rFonts w:ascii="Arial" w:eastAsiaTheme="minorEastAsia" w:hAnsi="Arial" w:cs="Arial"/>
          <w:b/>
          <w:color w:val="000000" w:themeColor="text1"/>
          <w:sz w:val="22"/>
          <w:szCs w:val="22"/>
          <w:shd w:val="pct15" w:color="auto" w:fill="FFFFFF"/>
        </w:rPr>
      </w:pPr>
      <w:r w:rsidRPr="00EF61B9">
        <w:rPr>
          <w:rFonts w:ascii="Arial" w:eastAsiaTheme="minorEastAsia" w:hAnsi="Arial" w:cs="Arial"/>
          <w:b/>
          <w:color w:val="000000" w:themeColor="text1"/>
          <w:sz w:val="22"/>
          <w:szCs w:val="22"/>
          <w:shd w:val="pct15" w:color="auto" w:fill="FFFFFF"/>
        </w:rPr>
        <w:t>1.</w:t>
      </w:r>
      <w:r w:rsidRPr="00EF61B9">
        <w:rPr>
          <w:rFonts w:ascii="Arial" w:eastAsiaTheme="minorEastAsia" w:hAnsiTheme="minorEastAsia" w:cs="Arial"/>
          <w:b/>
          <w:color w:val="000000" w:themeColor="text1"/>
          <w:sz w:val="22"/>
          <w:szCs w:val="22"/>
          <w:shd w:val="pct15" w:color="auto" w:fill="FFFFFF"/>
        </w:rPr>
        <w:t>請馬修站在自己的專業領域，談談他個人對於台北藝術力的觀察？</w:t>
      </w:r>
    </w:p>
    <w:p w:rsidR="00BD377B" w:rsidRPr="00EF61B9" w:rsidRDefault="00BD377B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很難只講台北這個地方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因為台北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本來就包括很多各地來的人，台北就像一個磁鐵吸引很多不同</w:t>
      </w:r>
      <w:r w:rsidR="004D7EEF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地方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的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人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來</w:t>
      </w:r>
      <w:r w:rsidR="004D7EEF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到這裡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。台灣本身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藝術發展的資源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較為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不足，大家希望來到台北</w:t>
      </w:r>
      <w:r w:rsidR="004D7EEF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，感覺上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機會比較多，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台北，扮演一個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訊息收發的地方。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比起世界上的很多地方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，台北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，</w:t>
      </w:r>
      <w:r w:rsidR="004D7EEF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有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很多非常有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創意的人</w:t>
      </w:r>
      <w:r w:rsidR="006B002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，</w:t>
      </w:r>
      <w:r w:rsidR="00110A8B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是一個創意能量非常強大的地方。</w:t>
      </w:r>
    </w:p>
    <w:p w:rsidR="000F1269" w:rsidRPr="00EF61B9" w:rsidRDefault="000F1269" w:rsidP="000F1269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0F1269" w:rsidRPr="00EF61B9" w:rsidRDefault="004D7EEF" w:rsidP="000F1269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很難把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台北拿來跟以創作力聞名的城市相比，那些城市都擁有長時間文化藝術的累積，而台灣在自由發展創作的時間比較短，近五十年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社會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改變很多，五十年前有白色恐怖時期，人們沒有辦法那麼自由的表達思想，很多想法被限制，或被指引到某些方向，不是完全自由的。設計能量很強的城市像洛杉磯、紐約、巴黎</w:t>
      </w:r>
      <w:r w:rsidR="000F1269" w:rsidRPr="00EF61B9">
        <w:rPr>
          <w:rFonts w:ascii="Arial" w:eastAsiaTheme="minorEastAsia" w:hAnsi="Arial" w:cs="Arial"/>
          <w:color w:val="000000" w:themeColor="text1"/>
          <w:sz w:val="22"/>
          <w:szCs w:val="22"/>
        </w:rPr>
        <w:t>…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等，他們在這些年只維持了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一定程度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水平的狀態，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而台灣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用這麼短的時間快速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的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成長，短時間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內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台灣就發展了很豐富的設計能量。</w:t>
      </w:r>
    </w:p>
    <w:p w:rsidR="000F1269" w:rsidRPr="00EF61B9" w:rsidRDefault="000F1269" w:rsidP="000F1269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0F1269" w:rsidRPr="00EF61B9" w:rsidRDefault="004D7EEF" w:rsidP="000F1269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地方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區域性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的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美術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往往是文化創意的根本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，當文化被壓抑時就很難得到很好的發展。像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我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身上穿的</w:t>
      </w:r>
      <w:r w:rsidR="000F1269" w:rsidRPr="00EF61B9">
        <w:rPr>
          <w:rFonts w:ascii="Arial" w:eastAsiaTheme="minorEastAsia" w:hAnsi="Arial" w:cs="Arial"/>
          <w:color w:val="000000" w:themeColor="text1"/>
          <w:sz w:val="22"/>
          <w:szCs w:val="22"/>
        </w:rPr>
        <w:t>T</w:t>
      </w:r>
      <w:r w:rsidR="000F1269" w:rsidRPr="00EF61B9">
        <w:rPr>
          <w:rFonts w:ascii="Arial" w:eastAsiaTheme="minorEastAsia" w:hAnsiTheme="minorEastAsia" w:cs="Arial"/>
          <w:bCs/>
          <w:color w:val="000000" w:themeColor="text1"/>
          <w:sz w:val="22"/>
          <w:szCs w:val="22"/>
        </w:rPr>
        <w:t>恤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就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很有台灣文化的味道，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是西門町紅樓有一家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「農麗」的台灣自創品牌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設計的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，上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面的圖案表現出</w:t>
      </w:r>
      <w:r w:rsidR="000F1269" w:rsidRPr="00EF61B9">
        <w:rPr>
          <w:rFonts w:ascii="Arial" w:eastAsiaTheme="minorEastAsia" w:hAnsi="Arial" w:cs="Arial"/>
          <w:color w:val="000000" w:themeColor="text1"/>
          <w:sz w:val="22"/>
          <w:szCs w:val="22"/>
        </w:rPr>
        <w:t>1895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年義民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以竹竿接菜刀，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為了保護家園、維護文化，不惜捨命與日軍的先進武器搏鬥血戰，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展現大無畏的武者氣勢，客家的「硬頸」精神，我也曾經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被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這個年代的故事</w:t>
      </w:r>
      <w:r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感動，創作了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《義民之歌》，作為電影《</w:t>
      </w:r>
      <w:r w:rsidR="000F1269" w:rsidRPr="00EF61B9">
        <w:rPr>
          <w:rFonts w:ascii="Arial" w:eastAsiaTheme="minorEastAsia" w:hAnsi="Arial" w:cs="Arial"/>
          <w:color w:val="000000" w:themeColor="text1"/>
          <w:sz w:val="22"/>
          <w:szCs w:val="22"/>
        </w:rPr>
        <w:t>1895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》的配樂，</w:t>
      </w:r>
      <w:r w:rsidR="00EF61B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而很巧的是</w:t>
      </w:r>
      <w:r w:rsidR="000F1269" w:rsidRPr="00EF61B9">
        <w:rPr>
          <w:rFonts w:ascii="Arial" w:eastAsiaTheme="minorEastAsia" w:hAnsi="Arial" w:cs="Arial"/>
          <w:color w:val="000000" w:themeColor="text1"/>
          <w:sz w:val="22"/>
          <w:szCs w:val="22"/>
        </w:rPr>
        <w:t>T</w:t>
      </w:r>
      <w:r w:rsidR="000F1269" w:rsidRPr="00EF61B9">
        <w:rPr>
          <w:rFonts w:ascii="Arial" w:eastAsiaTheme="minorEastAsia" w:hAnsiTheme="minorEastAsia" w:cs="Arial"/>
          <w:bCs/>
          <w:color w:val="000000" w:themeColor="text1"/>
          <w:sz w:val="22"/>
          <w:szCs w:val="22"/>
        </w:rPr>
        <w:t>恤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設計師</w:t>
      </w:r>
      <w:r w:rsidR="00EF61B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告訴我，他們</w:t>
      </w:r>
      <w:r w:rsidR="009C5B57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聽了</w:t>
      </w:r>
      <w:r w:rsidR="000F1269" w:rsidRPr="00EF61B9">
        <w:rPr>
          <w:rFonts w:ascii="Arial" w:eastAsiaTheme="minorEastAsia" w:hAnsiTheme="minorEastAsia" w:cs="Arial"/>
          <w:color w:val="000000" w:themeColor="text1"/>
          <w:sz w:val="22"/>
          <w:szCs w:val="22"/>
        </w:rPr>
        <w:t>我的音樂很感動，而創作了這樣的</w:t>
      </w:r>
      <w:r w:rsidR="000F1269" w:rsidRPr="00EF61B9">
        <w:rPr>
          <w:rFonts w:ascii="Arial" w:eastAsiaTheme="minorEastAsia" w:hAnsi="Arial" w:cs="Arial"/>
          <w:color w:val="000000" w:themeColor="text1"/>
          <w:sz w:val="22"/>
          <w:szCs w:val="22"/>
        </w:rPr>
        <w:t>T</w:t>
      </w:r>
      <w:r w:rsidR="000F1269" w:rsidRPr="00EF61B9">
        <w:rPr>
          <w:rFonts w:ascii="Arial" w:eastAsiaTheme="minorEastAsia" w:hAnsiTheme="minorEastAsia" w:cs="Arial"/>
          <w:bCs/>
          <w:color w:val="000000" w:themeColor="text1"/>
          <w:sz w:val="22"/>
          <w:szCs w:val="22"/>
        </w:rPr>
        <w:t>恤。</w:t>
      </w:r>
    </w:p>
    <w:p w:rsidR="000F1269" w:rsidRDefault="000F1269" w:rsidP="000F1269">
      <w:pPr>
        <w:rPr>
          <w:rFonts w:ascii="Book Antiqua" w:eastAsia="標楷體" w:hAnsi="標楷體"/>
          <w:b/>
        </w:rPr>
      </w:pPr>
    </w:p>
    <w:p w:rsidR="000F1269" w:rsidRPr="00EF61B9" w:rsidRDefault="000F1269" w:rsidP="000F1269">
      <w:pPr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</w:pPr>
      <w:r w:rsidRPr="00EF61B9"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  <w:t>2.</w:t>
      </w:r>
      <w:r w:rsidRPr="00EF61B9">
        <w:rPr>
          <w:rFonts w:ascii="Arial" w:eastAsiaTheme="minorEastAsia" w:hAnsiTheme="minorEastAsia" w:cs="Arial"/>
          <w:b/>
          <w:sz w:val="22"/>
          <w:szCs w:val="22"/>
          <w:shd w:val="pct15" w:color="auto" w:fill="FFFFFF"/>
        </w:rPr>
        <w:t>馬修喜歡音樂，也創作音樂，可以談談台北音樂藝術環境的特點嗎？</w:t>
      </w:r>
    </w:p>
    <w:p w:rsidR="00196B01" w:rsidRPr="00EF61B9" w:rsidRDefault="00196B01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台灣這樣的一個小島，卻很像一</w:t>
      </w:r>
      <w:r w:rsidR="000F1269" w:rsidRPr="00EF61B9">
        <w:rPr>
          <w:rFonts w:ascii="Arial" w:eastAsiaTheme="minorEastAsia" w:hAnsiTheme="minorEastAsia" w:cs="Arial"/>
          <w:sz w:val="22"/>
          <w:szCs w:val="22"/>
        </w:rPr>
        <w:t>幅色彩繽紛的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馬賽克拼圖，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涵蘊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很多不一樣的文化，每一個文化都有獨特、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令人驚訝的特色！</w:t>
      </w:r>
    </w:p>
    <w:p w:rsidR="00196B01" w:rsidRPr="00EF61B9" w:rsidRDefault="00196B01">
      <w:pPr>
        <w:rPr>
          <w:rFonts w:ascii="Arial" w:eastAsiaTheme="minorEastAsia" w:hAnsi="Arial" w:cs="Arial"/>
          <w:sz w:val="22"/>
          <w:szCs w:val="22"/>
        </w:rPr>
      </w:pPr>
    </w:p>
    <w:p w:rsidR="00196B01" w:rsidRPr="00EF61B9" w:rsidRDefault="00196B01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在音樂教育上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我發現</w:t>
      </w:r>
      <w:r w:rsidR="00EF61B9">
        <w:rPr>
          <w:rFonts w:ascii="Arial" w:eastAsiaTheme="minorEastAsia" w:hAnsiTheme="minorEastAsia" w:cs="Arial"/>
          <w:sz w:val="22"/>
          <w:szCs w:val="22"/>
        </w:rPr>
        <w:t>似乎較為注重流行音樂，但是流行音樂跟傳統音樂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其實</w:t>
      </w:r>
      <w:r w:rsidRPr="00EF61B9">
        <w:rPr>
          <w:rFonts w:ascii="Arial" w:eastAsiaTheme="minorEastAsia" w:hAnsiTheme="minorEastAsia" w:cs="Arial"/>
          <w:sz w:val="22"/>
          <w:szCs w:val="22"/>
        </w:rPr>
        <w:t>不用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被</w:t>
      </w:r>
      <w:r w:rsidRPr="00EF61B9">
        <w:rPr>
          <w:rFonts w:ascii="Arial" w:eastAsiaTheme="minorEastAsia" w:hAnsiTheme="minorEastAsia" w:cs="Arial"/>
          <w:sz w:val="22"/>
          <w:szCs w:val="22"/>
        </w:rPr>
        <w:t>分得很開，但又沒有人提出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合適的</w:t>
      </w:r>
      <w:r w:rsidRPr="00EF61B9">
        <w:rPr>
          <w:rFonts w:ascii="Arial" w:eastAsiaTheme="minorEastAsia" w:hAnsiTheme="minorEastAsia" w:cs="Arial"/>
          <w:sz w:val="22"/>
          <w:szCs w:val="22"/>
        </w:rPr>
        <w:t>百分比，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讓教育的人依循。</w:t>
      </w:r>
      <w:r w:rsidRPr="00EF61B9">
        <w:rPr>
          <w:rFonts w:ascii="Arial" w:eastAsiaTheme="minorEastAsia" w:hAnsiTheme="minorEastAsia" w:cs="Arial"/>
          <w:sz w:val="22"/>
          <w:szCs w:val="22"/>
        </w:rPr>
        <w:t>從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音樂的</w:t>
      </w:r>
      <w:r w:rsidRPr="00EF61B9">
        <w:rPr>
          <w:rFonts w:ascii="Arial" w:eastAsiaTheme="minorEastAsia" w:hAnsiTheme="minorEastAsia" w:cs="Arial"/>
          <w:sz w:val="22"/>
          <w:szCs w:val="22"/>
        </w:rPr>
        <w:t>教育可以得到了解，了解後就可以有自己的創意放進去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，要能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認識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、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欣賞自己本來的文化，才能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整合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出新的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、屬於個人原創的作品。</w:t>
      </w:r>
    </w:p>
    <w:p w:rsidR="00196B01" w:rsidRPr="00EF61B9" w:rsidRDefault="00196B01">
      <w:pPr>
        <w:rPr>
          <w:rFonts w:ascii="Arial" w:eastAsiaTheme="minorEastAsia" w:hAnsi="Arial" w:cs="Arial"/>
          <w:sz w:val="22"/>
          <w:szCs w:val="22"/>
        </w:rPr>
      </w:pPr>
    </w:p>
    <w:p w:rsidR="004A39DC" w:rsidRPr="00EF61B9" w:rsidRDefault="004A39DC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像我是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加拿大人</w:t>
      </w:r>
      <w:r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加拿大在美國旁邊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EF61B9" w:rsidRPr="00EF61B9">
        <w:rPr>
          <w:rFonts w:ascii="Arial" w:eastAsiaTheme="minorEastAsia" w:hAnsiTheme="minorEastAsia" w:cs="Arial"/>
          <w:sz w:val="22"/>
          <w:szCs w:val="22"/>
        </w:rPr>
        <w:t>在音樂或各種文化，</w:t>
      </w:r>
      <w:r w:rsidRPr="00EF61B9">
        <w:rPr>
          <w:rFonts w:ascii="Arial" w:eastAsiaTheme="minorEastAsia" w:hAnsiTheme="minorEastAsia" w:cs="Arial"/>
          <w:sz w:val="22"/>
          <w:szCs w:val="22"/>
        </w:rPr>
        <w:t>受美國</w:t>
      </w:r>
      <w:r w:rsidR="00EF61B9">
        <w:rPr>
          <w:rFonts w:ascii="Arial" w:eastAsiaTheme="minorEastAsia" w:hAnsiTheme="minorEastAsia" w:cs="Arial"/>
          <w:sz w:val="22"/>
          <w:szCs w:val="22"/>
        </w:rPr>
        <w:t>強大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文化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的</w:t>
      </w:r>
      <w:r w:rsidRPr="00EF61B9">
        <w:rPr>
          <w:rFonts w:ascii="Arial" w:eastAsiaTheme="minorEastAsia" w:hAnsiTheme="minorEastAsia" w:cs="Arial"/>
          <w:sz w:val="22"/>
          <w:szCs w:val="22"/>
        </w:rPr>
        <w:t>影響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當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加拿大</w:t>
      </w:r>
      <w:r w:rsidRPr="00EF61B9">
        <w:rPr>
          <w:rFonts w:ascii="Arial" w:eastAsiaTheme="minorEastAsia" w:hAnsiTheme="minorEastAsia" w:cs="Arial"/>
          <w:sz w:val="22"/>
          <w:szCs w:val="22"/>
        </w:rPr>
        <w:t>的人們發現這樣的狀況，從個人的創作到政府政策，都鼓勵加拿大人要維持自己的風格，不要</w:t>
      </w:r>
      <w:r w:rsidR="00EF61B9">
        <w:rPr>
          <w:rFonts w:ascii="Arial" w:eastAsiaTheme="minorEastAsia" w:hAnsiTheme="minorEastAsia" w:cs="Arial"/>
          <w:sz w:val="22"/>
          <w:szCs w:val="22"/>
        </w:rPr>
        <w:t>完全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被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美國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的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風氣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牽著走</w:t>
      </w:r>
      <w:r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4A39DC" w:rsidRPr="00EF61B9" w:rsidRDefault="004A39DC">
      <w:pPr>
        <w:rPr>
          <w:rFonts w:ascii="Arial" w:eastAsiaTheme="minorEastAsia" w:hAnsi="Arial" w:cs="Arial"/>
          <w:sz w:val="22"/>
          <w:szCs w:val="22"/>
        </w:rPr>
      </w:pPr>
    </w:p>
    <w:p w:rsidR="006F7FB3" w:rsidRPr="00EF61B9" w:rsidRDefault="00EF61B9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Theme="minorEastAsia" w:cs="Arial"/>
          <w:sz w:val="22"/>
          <w:szCs w:val="22"/>
        </w:rPr>
        <w:t>台灣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也受到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日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本、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韓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國、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美國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音樂文化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的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影響，我常聽見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台灣這邊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很多</w:t>
      </w:r>
      <w:r>
        <w:rPr>
          <w:rFonts w:ascii="Arial" w:eastAsiaTheme="minorEastAsia" w:hAnsiTheme="minorEastAsia" w:cs="Arial" w:hint="eastAsia"/>
          <w:sz w:val="22"/>
          <w:szCs w:val="22"/>
        </w:rPr>
        <w:t>人創作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美國風格的音樂，就會思考</w:t>
      </w:r>
      <w:r w:rsidR="00184BE3" w:rsidRPr="00EF61B9">
        <w:rPr>
          <w:rFonts w:ascii="Arial" w:eastAsiaTheme="minorEastAsia" w:hAnsiTheme="minorEastAsia" w:cs="Arial"/>
          <w:sz w:val="22"/>
          <w:szCs w:val="22"/>
        </w:rPr>
        <w:t>為什麼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會</w:t>
      </w:r>
      <w:r>
        <w:rPr>
          <w:rFonts w:ascii="Arial" w:eastAsiaTheme="minorEastAsia" w:hAnsiTheme="minorEastAsia" w:cs="Arial"/>
          <w:sz w:val="22"/>
          <w:szCs w:val="22"/>
        </w:rPr>
        <w:t>這樣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？是</w:t>
      </w:r>
      <w:r w:rsidR="006F7FB3" w:rsidRPr="00EF61B9">
        <w:rPr>
          <w:rFonts w:ascii="Arial" w:eastAsiaTheme="minorEastAsia" w:hAnsiTheme="minorEastAsia" w:cs="Arial"/>
          <w:sz w:val="22"/>
          <w:szCs w:val="22"/>
        </w:rPr>
        <w:t>台灣沒有人會做嗎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？</w:t>
      </w:r>
      <w:r w:rsidR="006F7FB3" w:rsidRPr="00EF61B9">
        <w:rPr>
          <w:rFonts w:ascii="Arial" w:eastAsiaTheme="minorEastAsia" w:hAnsiTheme="minorEastAsia" w:cs="Arial"/>
          <w:sz w:val="22"/>
          <w:szCs w:val="22"/>
        </w:rPr>
        <w:t>不是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。我想</w:t>
      </w:r>
      <w:r w:rsidR="006F7FB3" w:rsidRPr="00EF61B9">
        <w:rPr>
          <w:rFonts w:ascii="Arial" w:eastAsiaTheme="minorEastAsia" w:hAnsiTheme="minorEastAsia" w:cs="Arial"/>
          <w:sz w:val="22"/>
          <w:szCs w:val="22"/>
        </w:rPr>
        <w:t>是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大多數的人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沒有</w:t>
      </w:r>
      <w:r w:rsidR="006F7FB3" w:rsidRPr="00EF61B9">
        <w:rPr>
          <w:rFonts w:ascii="Arial" w:eastAsiaTheme="minorEastAsia" w:hAnsiTheme="minorEastAsia" w:cs="Arial"/>
          <w:sz w:val="22"/>
          <w:szCs w:val="22"/>
        </w:rPr>
        <w:t>自信把台灣感覺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的</w:t>
      </w:r>
      <w:r w:rsidR="006F7FB3" w:rsidRPr="00EF61B9">
        <w:rPr>
          <w:rFonts w:ascii="Arial" w:eastAsiaTheme="minorEastAsia" w:hAnsiTheme="minorEastAsia" w:cs="Arial"/>
          <w:sz w:val="22"/>
          <w:szCs w:val="22"/>
        </w:rPr>
        <w:t>東西帶出來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。像台北非常特別的地方，就是有很多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地下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樂團、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獨立音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lastRenderedPageBreak/>
        <w:t>樂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的創作，讓這裡的音樂</w:t>
      </w:r>
      <w:r>
        <w:rPr>
          <w:rFonts w:ascii="Arial" w:eastAsiaTheme="minorEastAsia" w:hAnsiTheme="minorEastAsia" w:cs="Arial" w:hint="eastAsia"/>
          <w:sz w:val="22"/>
          <w:szCs w:val="22"/>
        </w:rPr>
        <w:t>非常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豐富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多樣化</w:t>
      </w:r>
      <w:r w:rsidR="00676DC9"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0F1269" w:rsidRPr="00EF61B9" w:rsidRDefault="000F1269" w:rsidP="000F1269">
      <w:pPr>
        <w:rPr>
          <w:rFonts w:ascii="Arial" w:eastAsiaTheme="minorEastAsia" w:hAnsi="Arial" w:cs="Arial"/>
          <w:b/>
          <w:sz w:val="22"/>
          <w:szCs w:val="22"/>
        </w:rPr>
      </w:pPr>
    </w:p>
    <w:p w:rsidR="000F1269" w:rsidRPr="00EF61B9" w:rsidRDefault="004A39DC" w:rsidP="000F1269">
      <w:pPr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</w:pPr>
      <w:r w:rsidRPr="00EF61B9"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  <w:t>3.</w:t>
      </w:r>
      <w:r w:rsidR="000F1269" w:rsidRPr="00EF61B9">
        <w:rPr>
          <w:rFonts w:ascii="Arial" w:eastAsiaTheme="minorEastAsia" w:hAnsiTheme="minorEastAsia" w:cs="Arial"/>
          <w:b/>
          <w:sz w:val="22"/>
          <w:szCs w:val="22"/>
          <w:shd w:val="pct15" w:color="auto" w:fill="FFFFFF"/>
        </w:rPr>
        <w:t>台北街頭藝術相當興盛，公共藝術以及相關藝文活動的舉辦可說非常的多，請問馬修老師，您是否有覺得可以特別談談的地方嗎？</w:t>
      </w:r>
    </w:p>
    <w:p w:rsidR="009C5B57" w:rsidRPr="00EF61B9" w:rsidRDefault="009C5B57" w:rsidP="009C5B57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台北的街頭藝術其實跟國外比起來，還不算很多，</w:t>
      </w:r>
      <w:r w:rsidR="00EF61B9">
        <w:rPr>
          <w:rFonts w:ascii="Arial" w:eastAsiaTheme="minorEastAsia" w:hAnsiTheme="minorEastAsia" w:cs="Arial"/>
          <w:sz w:val="22"/>
          <w:szCs w:val="22"/>
        </w:rPr>
        <w:t>街頭藝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術</w:t>
      </w:r>
      <w:r w:rsidRPr="00EF61B9">
        <w:rPr>
          <w:rFonts w:ascii="Arial" w:eastAsiaTheme="minorEastAsia" w:hAnsiTheme="minorEastAsia" w:cs="Arial"/>
          <w:sz w:val="22"/>
          <w:szCs w:val="22"/>
        </w:rPr>
        <w:t>最大敵人就是交通，若有機會讓我在台北當一日市長，我會把永康街週邊實施無車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日</w:t>
      </w:r>
      <w:r w:rsidRPr="00EF61B9">
        <w:rPr>
          <w:rFonts w:ascii="Arial" w:eastAsiaTheme="minorEastAsia" w:hAnsiTheme="minorEastAsia" w:cs="Arial"/>
          <w:sz w:val="22"/>
          <w:szCs w:val="22"/>
        </w:rPr>
        <w:t>，再加上鋪一些石頭，變成大家可以安心地逛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逛的</w:t>
      </w:r>
      <w:r w:rsidRPr="00EF61B9">
        <w:rPr>
          <w:rFonts w:ascii="Arial" w:eastAsiaTheme="minorEastAsia" w:hAnsiTheme="minorEastAsia" w:cs="Arial"/>
          <w:sz w:val="22"/>
          <w:szCs w:val="22"/>
        </w:rPr>
        <w:t>藝術區。像華山藝術園區及西門町紅樓，就非常好，完善的空間就可以讓從事藝術創作的人盡情發揮，大家也喜歡來看表演或逛市集、展覽。</w:t>
      </w:r>
    </w:p>
    <w:p w:rsidR="003B0E85" w:rsidRPr="00EF61B9" w:rsidRDefault="003B0E85">
      <w:pPr>
        <w:rPr>
          <w:rFonts w:ascii="Arial" w:eastAsiaTheme="minorEastAsia" w:hAnsi="Arial" w:cs="Arial"/>
          <w:sz w:val="22"/>
          <w:szCs w:val="22"/>
        </w:rPr>
      </w:pPr>
    </w:p>
    <w:p w:rsidR="000F1269" w:rsidRPr="00EF61B9" w:rsidRDefault="00616A16" w:rsidP="000F1269">
      <w:pPr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</w:pPr>
      <w:r w:rsidRPr="00EF61B9"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  <w:t>4</w:t>
      </w:r>
      <w:r w:rsidR="004A39DC" w:rsidRPr="00EF61B9"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  <w:t>.</w:t>
      </w:r>
      <w:r w:rsidR="000F1269" w:rsidRPr="00EF61B9">
        <w:rPr>
          <w:rFonts w:ascii="Arial" w:eastAsiaTheme="minorEastAsia" w:hAnsiTheme="minorEastAsia" w:cs="Arial"/>
          <w:b/>
          <w:sz w:val="22"/>
          <w:szCs w:val="22"/>
          <w:shd w:val="pct15" w:color="auto" w:fill="FFFFFF"/>
        </w:rPr>
        <w:t>請馬修談談，台北有哪些地方最能讓音樂人有靈感？</w:t>
      </w:r>
    </w:p>
    <w:p w:rsidR="003B0E85" w:rsidRPr="00EF61B9" w:rsidRDefault="003B0E85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藝術家需要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「靈感」</w:t>
      </w:r>
      <w:r w:rsidRPr="00EF61B9">
        <w:rPr>
          <w:rFonts w:ascii="Arial" w:eastAsiaTheme="minorEastAsia" w:hAnsiTheme="minorEastAsia" w:cs="Arial"/>
          <w:sz w:val="22"/>
          <w:szCs w:val="22"/>
        </w:rPr>
        <w:t>及</w:t>
      </w:r>
      <w:r w:rsidR="004A39DC" w:rsidRPr="00EF61B9">
        <w:rPr>
          <w:rFonts w:ascii="Arial" w:eastAsiaTheme="minorEastAsia" w:hAnsiTheme="minorEastAsia" w:cs="Arial"/>
          <w:sz w:val="22"/>
          <w:szCs w:val="22"/>
        </w:rPr>
        <w:t>「機會」。</w:t>
      </w:r>
      <w:r w:rsidR="00A23F3B" w:rsidRPr="00EF61B9">
        <w:rPr>
          <w:rFonts w:ascii="Arial" w:eastAsiaTheme="minorEastAsia" w:hAnsiTheme="minorEastAsia" w:cs="Arial"/>
          <w:sz w:val="22"/>
          <w:szCs w:val="22"/>
        </w:rPr>
        <w:t>在台灣，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大家</w:t>
      </w:r>
      <w:r w:rsidRPr="00EF61B9">
        <w:rPr>
          <w:rFonts w:ascii="Arial" w:eastAsiaTheme="minorEastAsia" w:hAnsiTheme="minorEastAsia" w:cs="Arial"/>
          <w:sz w:val="22"/>
          <w:szCs w:val="22"/>
        </w:rPr>
        <w:t>看到</w:t>
      </w:r>
      <w:r w:rsidR="00A23F3B" w:rsidRPr="00EF61B9">
        <w:rPr>
          <w:rFonts w:ascii="Arial" w:eastAsiaTheme="minorEastAsia" w:hAnsiTheme="minorEastAsia" w:cs="Arial"/>
          <w:sz w:val="22"/>
          <w:szCs w:val="22"/>
        </w:rPr>
        <w:t>有</w:t>
      </w:r>
      <w:r w:rsidRPr="00EF61B9">
        <w:rPr>
          <w:rFonts w:ascii="Arial" w:eastAsiaTheme="minorEastAsia" w:hAnsiTheme="minorEastAsia" w:cs="Arial"/>
          <w:sz w:val="22"/>
          <w:szCs w:val="22"/>
        </w:rPr>
        <w:t>機會</w:t>
      </w:r>
      <w:r w:rsidR="00A23F3B" w:rsidRPr="00EF61B9">
        <w:rPr>
          <w:rFonts w:ascii="Arial" w:eastAsiaTheme="minorEastAsia" w:hAnsiTheme="minorEastAsia" w:cs="Arial"/>
          <w:sz w:val="22"/>
          <w:szCs w:val="22"/>
        </w:rPr>
        <w:t>就會去把握</w:t>
      </w:r>
      <w:r w:rsidR="00EF61B9" w:rsidRPr="00EF61B9">
        <w:rPr>
          <w:rFonts w:asciiTheme="minorEastAsia" w:eastAsiaTheme="minorEastAsia" w:hAnsiTheme="minorEastAsia" w:cs="Arial"/>
          <w:sz w:val="22"/>
          <w:szCs w:val="22"/>
        </w:rPr>
        <w:t>、</w:t>
      </w:r>
      <w:r w:rsidR="00EF61B9" w:rsidRPr="00EF61B9">
        <w:rPr>
          <w:rFonts w:ascii="Arial" w:eastAsiaTheme="minorEastAsia" w:hAnsiTheme="minorEastAsia" w:cs="Arial"/>
          <w:sz w:val="22"/>
          <w:szCs w:val="22"/>
        </w:rPr>
        <w:t>善用機會，不會去考慮旁邊的東西。</w:t>
      </w:r>
      <w:r w:rsidR="00A23F3B" w:rsidRPr="00EF61B9">
        <w:rPr>
          <w:rFonts w:ascii="Arial" w:eastAsiaTheme="minorEastAsia" w:hAnsiTheme="minorEastAsia" w:cs="Arial"/>
          <w:sz w:val="22"/>
          <w:szCs w:val="22"/>
        </w:rPr>
        <w:t>比如說像這個咖啡店，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在這個安靜的小巷中</w:t>
      </w:r>
      <w:r w:rsidR="00A23F3B" w:rsidRPr="00EF61B9">
        <w:rPr>
          <w:rFonts w:ascii="Arial" w:eastAsiaTheme="minorEastAsia" w:hAnsiTheme="minorEastAsia" w:cs="Arial"/>
          <w:sz w:val="22"/>
          <w:szCs w:val="22"/>
        </w:rPr>
        <w:t>營造出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有樹有流水</w:t>
      </w:r>
      <w:r w:rsidR="00EF61B9" w:rsidRPr="00EF61B9">
        <w:rPr>
          <w:rFonts w:asciiTheme="minorEastAsia" w:eastAsiaTheme="minorEastAsia" w:hAnsiTheme="minorEastAsia" w:cs="Arial"/>
          <w:sz w:val="22"/>
          <w:szCs w:val="22"/>
        </w:rPr>
        <w:t>、</w:t>
      </w:r>
      <w:r w:rsidR="00EF61B9">
        <w:rPr>
          <w:rFonts w:asciiTheme="minorEastAsia" w:eastAsiaTheme="minorEastAsia" w:hAnsiTheme="minorEastAsia" w:cs="Arial" w:hint="eastAsia"/>
          <w:sz w:val="22"/>
          <w:szCs w:val="22"/>
        </w:rPr>
        <w:t>像在大</w:t>
      </w:r>
      <w:r w:rsidR="00A23F3B" w:rsidRPr="00EF61B9">
        <w:rPr>
          <w:rFonts w:ascii="Arial" w:eastAsiaTheme="minorEastAsia" w:hAnsiTheme="minorEastAsia" w:cs="Arial"/>
          <w:sz w:val="22"/>
          <w:szCs w:val="22"/>
        </w:rPr>
        <w:t>自然</w:t>
      </w:r>
      <w:r w:rsidR="009C5B57" w:rsidRPr="00EF61B9">
        <w:rPr>
          <w:rFonts w:ascii="Arial" w:eastAsiaTheme="minorEastAsia" w:hAnsiTheme="minorEastAsia" w:cs="Arial"/>
          <w:sz w:val="22"/>
          <w:szCs w:val="22"/>
        </w:rPr>
        <w:t>的</w:t>
      </w:r>
      <w:r w:rsidR="00A23F3B" w:rsidRPr="00EF61B9">
        <w:rPr>
          <w:rFonts w:ascii="Arial" w:eastAsiaTheme="minorEastAsia" w:hAnsiTheme="minorEastAsia" w:cs="Arial"/>
          <w:sz w:val="22"/>
          <w:szCs w:val="22"/>
        </w:rPr>
        <w:t>戶外空間</w:t>
      </w:r>
      <w:r w:rsidR="00EF61B9" w:rsidRPr="00EF61B9">
        <w:rPr>
          <w:rFonts w:asciiTheme="minorEastAsia" w:eastAsiaTheme="minorEastAsia" w:hAnsiTheme="minorEastAsia" w:cs="Arial"/>
          <w:sz w:val="22"/>
          <w:szCs w:val="22"/>
        </w:rPr>
        <w:t>，</w:t>
      </w:r>
      <w:r w:rsidR="00EF61B9">
        <w:rPr>
          <w:rFonts w:asciiTheme="minorEastAsia" w:eastAsiaTheme="minorEastAsia" w:hAnsiTheme="minorEastAsia" w:cs="Arial" w:hint="eastAsia"/>
          <w:sz w:val="22"/>
          <w:szCs w:val="22"/>
        </w:rPr>
        <w:t>就形成非常獨特的個人風格</w:t>
      </w:r>
      <w:r w:rsidR="00EF61B9" w:rsidRPr="00EF61B9">
        <w:rPr>
          <w:rFonts w:asciiTheme="minorEastAsia" w:eastAsiaTheme="minorEastAsia" w:hAnsiTheme="minorEastAsia" w:cs="Arial"/>
          <w:sz w:val="22"/>
          <w:szCs w:val="22"/>
        </w:rPr>
        <w:t>。</w:t>
      </w:r>
    </w:p>
    <w:p w:rsidR="003B0E85" w:rsidRPr="00EF61B9" w:rsidRDefault="003B0E85">
      <w:pPr>
        <w:rPr>
          <w:rFonts w:ascii="Arial" w:eastAsiaTheme="minorEastAsia" w:hAnsi="Arial" w:cs="Arial"/>
          <w:sz w:val="22"/>
          <w:szCs w:val="22"/>
        </w:rPr>
      </w:pPr>
    </w:p>
    <w:p w:rsidR="003B0E85" w:rsidRPr="00EF61B9" w:rsidRDefault="009C5B57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走</w:t>
      </w:r>
      <w:r w:rsidR="003B0E85" w:rsidRPr="00EF61B9">
        <w:rPr>
          <w:rFonts w:ascii="Arial" w:eastAsiaTheme="minorEastAsia" w:hAnsiTheme="minorEastAsia" w:cs="Arial"/>
          <w:sz w:val="22"/>
          <w:szCs w:val="22"/>
        </w:rPr>
        <w:t>在忠孝東路</w:t>
      </w:r>
      <w:r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3B0E85" w:rsidRPr="00EF61B9">
        <w:rPr>
          <w:rFonts w:ascii="Arial" w:eastAsiaTheme="minorEastAsia" w:hAnsiTheme="minorEastAsia" w:cs="Arial"/>
          <w:sz w:val="22"/>
          <w:szCs w:val="22"/>
        </w:rPr>
        <w:t>從上面看是平凡無奇的民宅</w:t>
      </w:r>
      <w:r w:rsidRPr="00EF61B9">
        <w:rPr>
          <w:rFonts w:ascii="Arial" w:eastAsiaTheme="minorEastAsia" w:hAnsiTheme="minorEastAsia" w:cs="Arial"/>
          <w:sz w:val="22"/>
          <w:szCs w:val="22"/>
        </w:rPr>
        <w:t>，走街道及小巷中，</w:t>
      </w:r>
      <w:r w:rsidR="003B0E85" w:rsidRPr="00EF61B9">
        <w:rPr>
          <w:rFonts w:ascii="Arial" w:eastAsiaTheme="minorEastAsia" w:hAnsiTheme="minorEastAsia" w:cs="Arial"/>
          <w:sz w:val="22"/>
          <w:szCs w:val="22"/>
        </w:rPr>
        <w:t>每個小店都爭奇鬥艷展現自己的特色</w:t>
      </w:r>
      <w:r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3B0E85" w:rsidRPr="00EF61B9" w:rsidRDefault="003B0E85">
      <w:pPr>
        <w:rPr>
          <w:rFonts w:ascii="Arial" w:eastAsiaTheme="minorEastAsia" w:hAnsi="Arial" w:cs="Arial"/>
          <w:sz w:val="22"/>
          <w:szCs w:val="22"/>
        </w:rPr>
      </w:pPr>
    </w:p>
    <w:p w:rsidR="003B0E85" w:rsidRPr="00EF61B9" w:rsidRDefault="003B0E85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每個城市都有一種態度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台北很友善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、</w:t>
      </w:r>
      <w:r w:rsidRPr="00EF61B9">
        <w:rPr>
          <w:rFonts w:ascii="Arial" w:eastAsiaTheme="minorEastAsia" w:hAnsiTheme="minorEastAsia" w:cs="Arial"/>
          <w:sz w:val="22"/>
          <w:szCs w:val="22"/>
        </w:rPr>
        <w:t>溫暖的態度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對藝術家是很有幫助的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。</w:t>
      </w:r>
      <w:r w:rsidRPr="00EF61B9">
        <w:rPr>
          <w:rFonts w:ascii="Arial" w:eastAsiaTheme="minorEastAsia" w:hAnsiTheme="minorEastAsia" w:cs="Arial"/>
          <w:sz w:val="22"/>
          <w:szCs w:val="22"/>
        </w:rPr>
        <w:t>台灣人自己看會覺得台北跟其他地方比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起來</w:t>
      </w:r>
      <w:r w:rsidRPr="00EF61B9">
        <w:rPr>
          <w:rFonts w:ascii="Arial" w:eastAsiaTheme="minorEastAsia" w:hAnsiTheme="minorEastAsia" w:cs="Arial"/>
          <w:sz w:val="22"/>
          <w:szCs w:val="22"/>
        </w:rPr>
        <w:t>算是冷酷的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但是我看起來</w:t>
      </w:r>
      <w:r w:rsidR="00EF61B9" w:rsidRPr="00EF61B9">
        <w:rPr>
          <w:rFonts w:ascii="Arial" w:eastAsiaTheme="minorEastAsia" w:hAnsiTheme="minorEastAsia" w:cs="Arial"/>
          <w:sz w:val="22"/>
          <w:szCs w:val="22"/>
        </w:rPr>
        <w:t>比起一些世界的大都市</w:t>
      </w:r>
      <w:r w:rsidR="00EF61B9" w:rsidRPr="00EF61B9">
        <w:rPr>
          <w:rFonts w:asciiTheme="minorEastAsia" w:eastAsiaTheme="minorEastAsia" w:hAnsiTheme="minorEastAsia" w:cs="Arial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卻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覺得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蠻</w:t>
      </w:r>
      <w:r w:rsidRPr="00EF61B9">
        <w:rPr>
          <w:rFonts w:ascii="Arial" w:eastAsiaTheme="minorEastAsia" w:hAnsiTheme="minorEastAsia" w:cs="Arial"/>
          <w:sz w:val="22"/>
          <w:szCs w:val="22"/>
        </w:rPr>
        <w:t>友善的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3B0E85" w:rsidRPr="00EF61B9" w:rsidRDefault="003B0E85">
      <w:pPr>
        <w:rPr>
          <w:rFonts w:ascii="Arial" w:eastAsiaTheme="minorEastAsia" w:hAnsi="Arial" w:cs="Arial"/>
          <w:sz w:val="22"/>
          <w:szCs w:val="22"/>
        </w:rPr>
      </w:pPr>
    </w:p>
    <w:p w:rsidR="003B0E85" w:rsidRPr="00EF61B9" w:rsidRDefault="00467CCF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作為一個音樂藝術家發表作品是需要有觀眾，</w:t>
      </w:r>
      <w:r w:rsidR="00EF61B9">
        <w:rPr>
          <w:rFonts w:ascii="Arial" w:eastAsiaTheme="minorEastAsia" w:hAnsiTheme="minorEastAsia" w:cs="Arial"/>
          <w:sz w:val="22"/>
          <w:szCs w:val="22"/>
        </w:rPr>
        <w:t>一開始並不覺得台灣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觀眾</w:t>
      </w:r>
      <w:r w:rsidR="00EF61B9">
        <w:rPr>
          <w:rFonts w:ascii="Arial" w:eastAsiaTheme="minorEastAsia" w:hAnsiTheme="minorEastAsia" w:cs="Arial"/>
          <w:sz w:val="22"/>
          <w:szCs w:val="22"/>
        </w:rPr>
        <w:t>熱情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慢慢發現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台灣人</w:t>
      </w:r>
      <w:r w:rsidRPr="00EF61B9">
        <w:rPr>
          <w:rFonts w:ascii="Arial" w:eastAsiaTheme="minorEastAsia" w:hAnsiTheme="minorEastAsia" w:cs="Arial"/>
          <w:sz w:val="22"/>
          <w:szCs w:val="22"/>
        </w:rPr>
        <w:t>情感表達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的方式不是非常瘋狂、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直接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的，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經過一段時間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才發現很多</w:t>
      </w:r>
      <w:r w:rsidRPr="00EF61B9">
        <w:rPr>
          <w:rFonts w:ascii="Arial" w:eastAsiaTheme="minorEastAsia" w:hAnsiTheme="minorEastAsia" w:cs="Arial"/>
          <w:sz w:val="22"/>
          <w:szCs w:val="22"/>
        </w:rPr>
        <w:t>支持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及喜歡我的音樂的台灣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朋友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467CCF" w:rsidRPr="00EF61B9" w:rsidRDefault="00467CCF">
      <w:pPr>
        <w:rPr>
          <w:rFonts w:ascii="Arial" w:eastAsiaTheme="minorEastAsia" w:hAnsi="Arial" w:cs="Arial"/>
          <w:sz w:val="22"/>
          <w:szCs w:val="22"/>
        </w:rPr>
      </w:pPr>
    </w:p>
    <w:p w:rsidR="00467CCF" w:rsidRPr="00EF61B9" w:rsidRDefault="00467CCF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也不是說</w:t>
      </w:r>
      <w:r w:rsidR="00EF61B9">
        <w:rPr>
          <w:rFonts w:ascii="Arial" w:eastAsiaTheme="minorEastAsia" w:hAnsiTheme="minorEastAsia" w:cs="Arial"/>
          <w:sz w:val="22"/>
          <w:szCs w:val="22"/>
        </w:rPr>
        <w:t>在台北的某些地方會讓我有靈感，而是整個社會的風氣都是靈感的來源</w:t>
      </w:r>
      <w:r w:rsidR="00EF61B9" w:rsidRPr="00EF61B9">
        <w:rPr>
          <w:rFonts w:asciiTheme="minorEastAsia" w:eastAsiaTheme="minorEastAsia" w:hAnsiTheme="minorEastAsia" w:cs="Arial"/>
          <w:sz w:val="22"/>
          <w:szCs w:val="22"/>
        </w:rPr>
        <w:t>。</w:t>
      </w:r>
      <w:r w:rsidRPr="00EF61B9">
        <w:rPr>
          <w:rFonts w:ascii="Arial" w:eastAsiaTheme="minorEastAsia" w:hAnsiTheme="minorEastAsia" w:cs="Arial"/>
          <w:sz w:val="22"/>
          <w:szCs w:val="22"/>
        </w:rPr>
        <w:t>我喜歡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在晚上走在</w:t>
      </w:r>
      <w:r w:rsidRPr="00EF61B9">
        <w:rPr>
          <w:rFonts w:ascii="Arial" w:eastAsiaTheme="minorEastAsia" w:hAnsiTheme="minorEastAsia" w:cs="Arial"/>
          <w:sz w:val="22"/>
          <w:szCs w:val="22"/>
        </w:rPr>
        <w:t>寧靜蜿蜒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的</w:t>
      </w:r>
      <w:r w:rsidRPr="00EF61B9">
        <w:rPr>
          <w:rFonts w:ascii="Arial" w:eastAsiaTheme="minorEastAsia" w:hAnsiTheme="minorEastAsia" w:cs="Arial"/>
          <w:sz w:val="22"/>
          <w:szCs w:val="22"/>
        </w:rPr>
        <w:t>長巷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，這樣</w:t>
      </w:r>
      <w:r w:rsidRPr="00EF61B9">
        <w:rPr>
          <w:rFonts w:ascii="Arial" w:eastAsiaTheme="minorEastAsia" w:hAnsiTheme="minorEastAsia" w:cs="Arial"/>
          <w:sz w:val="22"/>
          <w:szCs w:val="22"/>
        </w:rPr>
        <w:t>走著的感覺會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讓我</w:t>
      </w:r>
      <w:r w:rsidRPr="00EF61B9">
        <w:rPr>
          <w:rFonts w:ascii="Arial" w:eastAsiaTheme="minorEastAsia" w:hAnsiTheme="minorEastAsia" w:cs="Arial"/>
          <w:sz w:val="22"/>
          <w:szCs w:val="22"/>
        </w:rPr>
        <w:t>有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靈光乍現的時候。</w:t>
      </w:r>
    </w:p>
    <w:p w:rsidR="00467CCF" w:rsidRPr="00EF61B9" w:rsidRDefault="00467CCF">
      <w:pPr>
        <w:rPr>
          <w:rFonts w:ascii="Arial" w:eastAsiaTheme="minorEastAsia" w:hAnsi="Arial" w:cs="Arial"/>
          <w:sz w:val="22"/>
          <w:szCs w:val="22"/>
        </w:rPr>
      </w:pPr>
    </w:p>
    <w:p w:rsidR="00467CCF" w:rsidRPr="00EF61B9" w:rsidRDefault="00467CCF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在美國市郊街道上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，一整個街廓</w:t>
      </w:r>
      <w:r w:rsidR="00EF61B9">
        <w:rPr>
          <w:rFonts w:ascii="Arial" w:eastAsiaTheme="minorEastAsia" w:hAnsiTheme="minorEastAsia" w:cs="Arial" w:hint="eastAsia"/>
          <w:sz w:val="22"/>
          <w:szCs w:val="22"/>
        </w:rPr>
        <w:t>都是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同樣型式的房子</w:t>
      </w:r>
      <w:r w:rsidRPr="00EF61B9">
        <w:rPr>
          <w:rFonts w:ascii="Arial" w:eastAsiaTheme="minorEastAsia" w:hAnsiTheme="minorEastAsia" w:cs="Arial"/>
          <w:sz w:val="22"/>
          <w:szCs w:val="22"/>
        </w:rPr>
        <w:t>，規矩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地</w:t>
      </w:r>
      <w:r w:rsidRPr="00EF61B9">
        <w:rPr>
          <w:rFonts w:ascii="Arial" w:eastAsiaTheme="minorEastAsia" w:hAnsiTheme="minorEastAsia" w:cs="Arial"/>
          <w:sz w:val="22"/>
          <w:szCs w:val="22"/>
        </w:rPr>
        <w:t>讓人窒息。而台灣每一個街道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的</w:t>
      </w:r>
      <w:r w:rsidRPr="00EF61B9">
        <w:rPr>
          <w:rFonts w:ascii="Arial" w:eastAsiaTheme="minorEastAsia" w:hAnsiTheme="minorEastAsia" w:cs="Arial"/>
          <w:sz w:val="22"/>
          <w:szCs w:val="22"/>
        </w:rPr>
        <w:t>房子都</w:t>
      </w:r>
      <w:r w:rsidR="00AA4C5B" w:rsidRPr="00EF61B9">
        <w:rPr>
          <w:rFonts w:ascii="Arial" w:eastAsiaTheme="minorEastAsia" w:hAnsiTheme="minorEastAsia" w:cs="Arial"/>
          <w:sz w:val="22"/>
          <w:szCs w:val="22"/>
        </w:rPr>
        <w:t>很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不一樣，有人種花、有人掛衣服，很像馬戲團，非常酷，感覺每一道窗子</w:t>
      </w:r>
      <w:r w:rsidRPr="00EF61B9">
        <w:rPr>
          <w:rFonts w:ascii="Arial" w:eastAsiaTheme="minorEastAsia" w:hAnsiTheme="minorEastAsia" w:cs="Arial"/>
          <w:sz w:val="22"/>
          <w:szCs w:val="22"/>
        </w:rPr>
        <w:t>裡面都有屬於自己的故事正在發生。創意的思維要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有自由的空間，讓它</w:t>
      </w:r>
      <w:r w:rsidRPr="00EF61B9">
        <w:rPr>
          <w:rFonts w:ascii="Arial" w:eastAsiaTheme="minorEastAsia" w:hAnsiTheme="minorEastAsia" w:cs="Arial"/>
          <w:sz w:val="22"/>
          <w:szCs w:val="22"/>
        </w:rPr>
        <w:t>往不同的地方亂竄，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看到這樣的街景</w:t>
      </w:r>
      <w:r w:rsidR="00900E0E">
        <w:rPr>
          <w:rFonts w:ascii="Arial" w:eastAsiaTheme="minorEastAsia" w:hAnsiTheme="minorEastAsia" w:cs="Arial"/>
          <w:sz w:val="22"/>
          <w:szCs w:val="22"/>
        </w:rPr>
        <w:t>會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讓我觸發很多新的想法</w:t>
      </w:r>
      <w:r w:rsidR="00AA4C5B"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467CCF" w:rsidRPr="00900E0E" w:rsidRDefault="00467CCF">
      <w:pPr>
        <w:rPr>
          <w:rFonts w:ascii="Arial" w:eastAsiaTheme="minorEastAsia" w:hAnsi="Arial" w:cs="Arial"/>
          <w:sz w:val="22"/>
          <w:szCs w:val="22"/>
        </w:rPr>
      </w:pPr>
    </w:p>
    <w:p w:rsidR="00AA4C5B" w:rsidRPr="00EF61B9" w:rsidRDefault="00AA4C5B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現在台北一些新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建設</w:t>
      </w:r>
      <w:r w:rsidRPr="00EF61B9">
        <w:rPr>
          <w:rFonts w:ascii="Arial" w:eastAsiaTheme="minorEastAsia" w:hAnsiTheme="minorEastAsia" w:cs="Arial"/>
          <w:sz w:val="22"/>
          <w:szCs w:val="22"/>
        </w:rPr>
        <w:t>的大樓，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建築風格都很相似</w:t>
      </w:r>
      <w:r w:rsidR="00900E0E" w:rsidRPr="00900E0E">
        <w:rPr>
          <w:rFonts w:asciiTheme="minorEastAsia" w:eastAsiaTheme="minorEastAsia" w:hAnsiTheme="minorEastAsia" w:cs="Arial" w:hint="eastAsia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像不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斷地複製</w:t>
      </w:r>
      <w:r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宮廷式的柱子或</w:t>
      </w:r>
      <w:r w:rsidRPr="00EF61B9">
        <w:rPr>
          <w:rFonts w:ascii="Arial" w:eastAsiaTheme="minorEastAsia" w:hAnsiTheme="minorEastAsia" w:cs="Arial"/>
          <w:sz w:val="22"/>
          <w:szCs w:val="22"/>
        </w:rPr>
        <w:t>鑲金邊，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感覺沒有生命力，沒有台灣</w:t>
      </w:r>
      <w:r w:rsidRPr="00EF61B9">
        <w:rPr>
          <w:rFonts w:ascii="Arial" w:eastAsiaTheme="minorEastAsia" w:hAnsiTheme="minorEastAsia" w:cs="Arial"/>
          <w:sz w:val="22"/>
          <w:szCs w:val="22"/>
        </w:rPr>
        <w:t>的感覺。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反而是</w:t>
      </w:r>
      <w:r w:rsidRPr="00EF61B9">
        <w:rPr>
          <w:rFonts w:ascii="Arial" w:eastAsiaTheme="minorEastAsia" w:hAnsiTheme="minorEastAsia" w:cs="Arial"/>
          <w:sz w:val="22"/>
          <w:szCs w:val="22"/>
        </w:rPr>
        <w:t>舊大廈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每一棟都不一樣，很有個別的特色</w:t>
      </w:r>
      <w:r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0F1269" w:rsidRDefault="000F1269" w:rsidP="000F1269">
      <w:pPr>
        <w:rPr>
          <w:rFonts w:ascii="Arial" w:eastAsiaTheme="minorEastAsia" w:hAnsi="Arial" w:cs="Arial"/>
          <w:b/>
          <w:sz w:val="22"/>
          <w:szCs w:val="22"/>
        </w:rPr>
      </w:pPr>
    </w:p>
    <w:p w:rsidR="00900E0E" w:rsidRPr="00EF61B9" w:rsidRDefault="00900E0E" w:rsidP="000F1269">
      <w:pPr>
        <w:rPr>
          <w:rFonts w:ascii="Arial" w:eastAsiaTheme="minorEastAsia" w:hAnsi="Arial" w:cs="Arial"/>
          <w:b/>
          <w:sz w:val="22"/>
          <w:szCs w:val="22"/>
        </w:rPr>
      </w:pPr>
    </w:p>
    <w:p w:rsidR="000F1269" w:rsidRPr="00EF61B9" w:rsidRDefault="00616A16" w:rsidP="00616A16">
      <w:pPr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</w:pPr>
      <w:r w:rsidRPr="00EF61B9"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  <w:lastRenderedPageBreak/>
        <w:t>5.</w:t>
      </w:r>
      <w:r w:rsidR="000F1269" w:rsidRPr="00EF61B9">
        <w:rPr>
          <w:rFonts w:ascii="Arial" w:eastAsiaTheme="minorEastAsia" w:hAnsiTheme="minorEastAsia" w:cs="Arial"/>
          <w:b/>
          <w:sz w:val="22"/>
          <w:szCs w:val="22"/>
          <w:shd w:val="pct15" w:color="auto" w:fill="FFFFFF"/>
        </w:rPr>
        <w:t>對於台灣現在的流行音樂，老師有什麼建議或推薦？</w:t>
      </w:r>
    </w:p>
    <w:p w:rsidR="00616A16" w:rsidRDefault="00900E0E" w:rsidP="00616A16">
      <w:pPr>
        <w:rPr>
          <w:rFonts w:ascii="Arial" w:eastAsiaTheme="minorEastAsia" w:hAnsiTheme="minorEastAsia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希望政府能夠有一些政策或運用一些資源去支持這一代</w:t>
      </w:r>
      <w:r w:rsidRPr="00900E0E">
        <w:rPr>
          <w:rFonts w:asciiTheme="minorEastAsia" w:eastAsiaTheme="minorEastAsia" w:hAnsiTheme="minorEastAsia" w:cs="Arial"/>
          <w:sz w:val="22"/>
          <w:szCs w:val="22"/>
        </w:rPr>
        <w:t>，</w:t>
      </w:r>
      <w:r w:rsidR="00616A16" w:rsidRPr="00EF61B9">
        <w:rPr>
          <w:rFonts w:ascii="Arial" w:eastAsiaTheme="minorEastAsia" w:hAnsiTheme="minorEastAsia" w:cs="Arial"/>
          <w:sz w:val="22"/>
          <w:szCs w:val="22"/>
        </w:rPr>
        <w:t>要把資源投放在具有獨特性的音樂人身上，有藝術性的，不要再投放在商業性的音樂，台灣音樂文化的通路都往商業模式操作，而這些主事者往往都不是學藝術的人，就會形成為了銷售，而一直模仿流行的東西，沒有自我創新。</w:t>
      </w:r>
    </w:p>
    <w:p w:rsidR="00900E0E" w:rsidRPr="00EF61B9" w:rsidRDefault="00900E0E" w:rsidP="00616A16">
      <w:pPr>
        <w:rPr>
          <w:rFonts w:ascii="Arial" w:eastAsiaTheme="minorEastAsia" w:hAnsi="Arial" w:cs="Arial"/>
          <w:sz w:val="22"/>
          <w:szCs w:val="22"/>
        </w:rPr>
      </w:pPr>
    </w:p>
    <w:p w:rsidR="000F1269" w:rsidRPr="00EF61B9" w:rsidRDefault="00616A16" w:rsidP="00616A16">
      <w:pPr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</w:pPr>
      <w:r w:rsidRPr="00EF61B9"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  <w:t>6.</w:t>
      </w:r>
      <w:r w:rsidR="000F1269" w:rsidRPr="00EF61B9">
        <w:rPr>
          <w:rFonts w:ascii="Arial" w:eastAsiaTheme="minorEastAsia" w:hAnsiTheme="minorEastAsia" w:cs="Arial"/>
          <w:b/>
          <w:sz w:val="22"/>
          <w:szCs w:val="22"/>
          <w:shd w:val="pct15" w:color="auto" w:fill="FFFFFF"/>
        </w:rPr>
        <w:t>台灣的音樂創作領域，是否具備與國際級大師競爭的潛質？</w:t>
      </w:r>
    </w:p>
    <w:p w:rsidR="00BE49E2" w:rsidRPr="00900E0E" w:rsidRDefault="00CF3725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台灣是具備與國際競爭的潛力，台灣寶貴的資產在於</w:t>
      </w:r>
      <w:r w:rsidR="00193215" w:rsidRPr="00EF61B9">
        <w:rPr>
          <w:rFonts w:ascii="Arial" w:eastAsiaTheme="minorEastAsia" w:hAnsiTheme="minorEastAsia" w:cs="Arial"/>
          <w:sz w:val="22"/>
          <w:szCs w:val="22"/>
        </w:rPr>
        <w:t>自己的感覺跟味道</w:t>
      </w:r>
      <w:r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193215" w:rsidRPr="00EF61B9">
        <w:rPr>
          <w:rFonts w:ascii="Arial" w:eastAsiaTheme="minorEastAsia" w:hAnsiTheme="minorEastAsia" w:cs="Arial"/>
          <w:sz w:val="22"/>
          <w:szCs w:val="22"/>
        </w:rPr>
        <w:t>比方說</w:t>
      </w:r>
      <w:r w:rsidRPr="00EF61B9">
        <w:rPr>
          <w:rFonts w:ascii="Arial" w:eastAsiaTheme="minorEastAsia" w:hAnsiTheme="minorEastAsia" w:cs="Arial"/>
          <w:sz w:val="22"/>
          <w:szCs w:val="22"/>
        </w:rPr>
        <w:t>像</w:t>
      </w:r>
      <w:r w:rsidR="00193215" w:rsidRPr="00EF61B9">
        <w:rPr>
          <w:rFonts w:ascii="Arial" w:eastAsiaTheme="minorEastAsia" w:hAnsiTheme="minorEastAsia" w:cs="Arial"/>
          <w:sz w:val="22"/>
          <w:szCs w:val="22"/>
        </w:rPr>
        <w:t>郭英男的聲音</w:t>
      </w:r>
      <w:r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BE49E2" w:rsidRPr="00EF61B9">
        <w:rPr>
          <w:rFonts w:ascii="Arial" w:eastAsiaTheme="minorEastAsia" w:hAnsiTheme="minorEastAsia" w:cs="Arial"/>
          <w:sz w:val="22"/>
          <w:szCs w:val="22"/>
        </w:rPr>
        <w:t>一開始</w:t>
      </w:r>
      <w:r w:rsidRPr="00EF61B9">
        <w:rPr>
          <w:rFonts w:ascii="Arial" w:eastAsiaTheme="minorEastAsia" w:hAnsiTheme="minorEastAsia" w:cs="Arial"/>
          <w:sz w:val="22"/>
          <w:szCs w:val="22"/>
        </w:rPr>
        <w:t>被</w:t>
      </w:r>
      <w:r w:rsidR="00BE49E2" w:rsidRPr="00EF61B9">
        <w:rPr>
          <w:rFonts w:ascii="Arial" w:eastAsiaTheme="minorEastAsia" w:hAnsiTheme="minorEastAsia" w:cs="Arial"/>
          <w:sz w:val="22"/>
          <w:szCs w:val="22"/>
        </w:rPr>
        <w:t>世界</w:t>
      </w:r>
      <w:r w:rsidRPr="00EF61B9">
        <w:rPr>
          <w:rFonts w:ascii="Arial" w:eastAsiaTheme="minorEastAsia" w:hAnsiTheme="minorEastAsia" w:cs="Arial"/>
          <w:sz w:val="22"/>
          <w:szCs w:val="22"/>
        </w:rPr>
        <w:t>聽到，大家還</w:t>
      </w:r>
      <w:r w:rsidR="00BE49E2" w:rsidRPr="00EF61B9">
        <w:rPr>
          <w:rFonts w:ascii="Arial" w:eastAsiaTheme="minorEastAsia" w:hAnsiTheme="minorEastAsia" w:cs="Arial"/>
          <w:sz w:val="22"/>
          <w:szCs w:val="22"/>
        </w:rPr>
        <w:t>以為是美國的印地安人</w:t>
      </w:r>
      <w:r w:rsidRPr="00EF61B9">
        <w:rPr>
          <w:rFonts w:ascii="Arial" w:eastAsiaTheme="minorEastAsia" w:hAnsiTheme="minorEastAsia" w:cs="Arial"/>
          <w:sz w:val="22"/>
          <w:szCs w:val="22"/>
        </w:rPr>
        <w:t>的聲音。</w:t>
      </w:r>
      <w:r w:rsidR="00900E0E">
        <w:rPr>
          <w:rFonts w:ascii="Arial" w:eastAsiaTheme="minorEastAsia" w:hAnsi="Arial" w:cs="Arial" w:hint="eastAsia"/>
          <w:sz w:val="22"/>
          <w:szCs w:val="22"/>
        </w:rPr>
        <w:t>還有</w:t>
      </w:r>
      <w:r w:rsidR="00900E0E" w:rsidRPr="00900E0E">
        <w:rPr>
          <w:rFonts w:asciiTheme="minorEastAsia" w:eastAsiaTheme="minorEastAsia" w:hAnsiTheme="minorEastAsia" w:cs="Arial" w:hint="eastAsia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像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台灣這幾</w:t>
      </w:r>
      <w:r w:rsidRPr="00EF61B9">
        <w:rPr>
          <w:rFonts w:ascii="Arial" w:eastAsiaTheme="minorEastAsia" w:hAnsiTheme="minorEastAsia" w:cs="Arial"/>
          <w:sz w:val="22"/>
          <w:szCs w:val="22"/>
        </w:rPr>
        <w:t>年在設計領域也得到很多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國際性</w:t>
      </w:r>
      <w:r w:rsidRPr="00EF61B9">
        <w:rPr>
          <w:rFonts w:ascii="Arial" w:eastAsiaTheme="minorEastAsia" w:hAnsiTheme="minorEastAsia" w:cs="Arial"/>
          <w:sz w:val="22"/>
          <w:szCs w:val="22"/>
        </w:rPr>
        <w:t>的大獎，我注意到有一個品牌「</w:t>
      </w:r>
      <w:r w:rsidR="00BE49E2" w:rsidRPr="00EF61B9">
        <w:rPr>
          <w:rFonts w:ascii="Arial" w:eastAsiaTheme="minorEastAsia" w:hAnsiTheme="minorEastAsia" w:cs="Arial"/>
          <w:sz w:val="22"/>
          <w:szCs w:val="22"/>
        </w:rPr>
        <w:t>有藝氏</w:t>
      </w:r>
      <w:r w:rsidR="00BE49E2" w:rsidRPr="00EF61B9">
        <w:rPr>
          <w:rFonts w:ascii="Arial" w:eastAsiaTheme="minorEastAsia" w:hAnsi="Arial" w:cs="Arial"/>
          <w:sz w:val="22"/>
          <w:szCs w:val="22"/>
        </w:rPr>
        <w:t>Unique art</w:t>
      </w:r>
      <w:r w:rsidRPr="00EF61B9">
        <w:rPr>
          <w:rFonts w:ascii="Arial" w:eastAsiaTheme="minorEastAsia" w:hAnsiTheme="minorEastAsia" w:cs="Arial"/>
          <w:sz w:val="22"/>
          <w:szCs w:val="22"/>
        </w:rPr>
        <w:t>」他們的設計就很有特色，獲得</w:t>
      </w:r>
      <w:r w:rsidR="00BE49E2" w:rsidRPr="00EF61B9">
        <w:rPr>
          <w:rFonts w:ascii="Arial" w:eastAsiaTheme="minorEastAsia" w:hAnsiTheme="minorEastAsia" w:cs="Arial"/>
          <w:sz w:val="22"/>
          <w:szCs w:val="22"/>
        </w:rPr>
        <w:t>德國</w:t>
      </w:r>
      <w:r w:rsidR="00BE49E2" w:rsidRPr="00EF61B9">
        <w:rPr>
          <w:rFonts w:ascii="Arial" w:eastAsiaTheme="minorEastAsia" w:hAnsi="Arial" w:cs="Arial"/>
          <w:sz w:val="22"/>
          <w:szCs w:val="22"/>
        </w:rPr>
        <w:t>Red Dot</w:t>
      </w:r>
      <w:r w:rsidR="00BE49E2" w:rsidRPr="00EF61B9">
        <w:rPr>
          <w:rFonts w:ascii="Arial" w:eastAsiaTheme="minorEastAsia" w:hAnsiTheme="minorEastAsia" w:cs="Arial"/>
          <w:sz w:val="22"/>
          <w:szCs w:val="22"/>
        </w:rPr>
        <w:t>紅點及大獎</w:t>
      </w:r>
      <w:r w:rsidRPr="00EF61B9">
        <w:rPr>
          <w:rFonts w:ascii="Arial" w:eastAsiaTheme="minorEastAsia" w:hAnsiTheme="minorEastAsia" w:cs="Arial"/>
          <w:sz w:val="22"/>
          <w:szCs w:val="22"/>
        </w:rPr>
        <w:t>，台灣的新銳設計師是非常有能量的。</w:t>
      </w:r>
    </w:p>
    <w:p w:rsidR="00900E0E" w:rsidRPr="00EF61B9" w:rsidRDefault="00900E0E">
      <w:pPr>
        <w:rPr>
          <w:rFonts w:ascii="Arial" w:eastAsiaTheme="minorEastAsia" w:hAnsi="Arial" w:cs="Arial"/>
          <w:sz w:val="22"/>
          <w:szCs w:val="22"/>
        </w:rPr>
      </w:pPr>
    </w:p>
    <w:p w:rsidR="00CF3725" w:rsidRPr="00EF61B9" w:rsidRDefault="00CF3725" w:rsidP="00CF3725">
      <w:pPr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</w:pPr>
      <w:r w:rsidRPr="00EF61B9">
        <w:rPr>
          <w:rFonts w:ascii="Arial" w:eastAsiaTheme="minorEastAsia" w:hAnsi="Arial" w:cs="Arial"/>
          <w:b/>
          <w:sz w:val="22"/>
          <w:szCs w:val="22"/>
          <w:shd w:val="pct15" w:color="auto" w:fill="FFFFFF"/>
        </w:rPr>
        <w:t>7.</w:t>
      </w:r>
      <w:r w:rsidRPr="00EF61B9">
        <w:rPr>
          <w:rFonts w:ascii="Arial" w:eastAsiaTheme="minorEastAsia" w:hAnsiTheme="minorEastAsia" w:cs="Arial"/>
          <w:b/>
          <w:sz w:val="22"/>
          <w:szCs w:val="22"/>
          <w:shd w:val="pct15" w:color="auto" w:fill="FFFFFF"/>
        </w:rPr>
        <w:t>對於台北新一代的音樂創作者，馬修老師是否有什麼建議或期待呢？</w:t>
      </w:r>
    </w:p>
    <w:p w:rsidR="00BE49E2" w:rsidRPr="00EF61B9" w:rsidRDefault="00BE49E2">
      <w:pPr>
        <w:rPr>
          <w:rFonts w:ascii="Arial" w:eastAsiaTheme="minorEastAsia" w:hAnsi="Arial" w:cs="Arial"/>
          <w:sz w:val="22"/>
          <w:szCs w:val="22"/>
        </w:rPr>
      </w:pPr>
      <w:r w:rsidRPr="00EF61B9">
        <w:rPr>
          <w:rFonts w:ascii="Arial" w:eastAsiaTheme="minorEastAsia" w:hAnsiTheme="minorEastAsia" w:cs="Arial"/>
          <w:sz w:val="22"/>
          <w:szCs w:val="22"/>
        </w:rPr>
        <w:t>新一代的年輕人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生長在</w:t>
      </w:r>
      <w:r w:rsidR="00900E0E">
        <w:rPr>
          <w:rFonts w:ascii="Arial" w:eastAsiaTheme="minorEastAsia" w:hAnsiTheme="minorEastAsia" w:cs="Arial"/>
          <w:sz w:val="22"/>
          <w:szCs w:val="22"/>
        </w:rPr>
        <w:t>自由的環境</w:t>
      </w:r>
      <w:r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再加上</w:t>
      </w:r>
      <w:r w:rsidRPr="00EF61B9">
        <w:rPr>
          <w:rFonts w:ascii="Arial" w:eastAsiaTheme="minorEastAsia" w:hAnsiTheme="minorEastAsia" w:cs="Arial"/>
          <w:sz w:val="22"/>
          <w:szCs w:val="22"/>
        </w:rPr>
        <w:t>現在科技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非常進步</w:t>
      </w:r>
      <w:r w:rsidR="00900E0E" w:rsidRPr="00900E0E">
        <w:rPr>
          <w:rFonts w:asciiTheme="minorEastAsia" w:eastAsiaTheme="minorEastAsia" w:hAnsiTheme="minorEastAsia" w:cs="Arial" w:hint="eastAsia"/>
          <w:sz w:val="22"/>
          <w:szCs w:val="22"/>
        </w:rPr>
        <w:t>，</w:t>
      </w:r>
      <w:r w:rsidRPr="00EF61B9">
        <w:rPr>
          <w:rFonts w:ascii="Arial" w:eastAsiaTheme="minorEastAsia" w:hAnsiTheme="minorEastAsia" w:cs="Arial"/>
          <w:sz w:val="22"/>
          <w:szCs w:val="22"/>
        </w:rPr>
        <w:t>很容易就能自己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在家</w:t>
      </w:r>
      <w:r w:rsidRPr="00EF61B9">
        <w:rPr>
          <w:rFonts w:ascii="Arial" w:eastAsiaTheme="minorEastAsia" w:hAnsiTheme="minorEastAsia" w:cs="Arial"/>
          <w:sz w:val="22"/>
          <w:szCs w:val="22"/>
        </w:rPr>
        <w:t>錄音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、</w:t>
      </w:r>
      <w:r w:rsidRPr="00EF61B9">
        <w:rPr>
          <w:rFonts w:ascii="Arial" w:eastAsiaTheme="minorEastAsia" w:hAnsiTheme="minorEastAsia" w:cs="Arial"/>
          <w:sz w:val="22"/>
          <w:szCs w:val="22"/>
        </w:rPr>
        <w:t>創作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、</w:t>
      </w:r>
      <w:r w:rsidRPr="00EF61B9">
        <w:rPr>
          <w:rFonts w:ascii="Arial" w:eastAsiaTheme="minorEastAsia" w:hAnsiTheme="minorEastAsia" w:cs="Arial"/>
          <w:sz w:val="22"/>
          <w:szCs w:val="22"/>
        </w:rPr>
        <w:t>發表，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這</w:t>
      </w:r>
      <w:r w:rsidRPr="00EF61B9">
        <w:rPr>
          <w:rFonts w:ascii="Arial" w:eastAsiaTheme="minorEastAsia" w:hAnsiTheme="minorEastAsia" w:cs="Arial"/>
          <w:sz w:val="22"/>
          <w:szCs w:val="22"/>
        </w:rPr>
        <w:t>是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一個</w:t>
      </w:r>
      <w:r w:rsidRPr="00EF61B9">
        <w:rPr>
          <w:rFonts w:ascii="Arial" w:eastAsiaTheme="minorEastAsia" w:hAnsiTheme="minorEastAsia" w:cs="Arial"/>
          <w:sz w:val="22"/>
          <w:szCs w:val="22"/>
        </w:rPr>
        <w:t>令人非常興奮的時代</w:t>
      </w:r>
      <w:r w:rsidR="00900E0E" w:rsidRPr="00900E0E">
        <w:rPr>
          <w:rFonts w:asciiTheme="minorEastAsia" w:eastAsiaTheme="minorEastAsia" w:hAnsiTheme="minorEastAsia" w:cs="Arial"/>
          <w:sz w:val="22"/>
          <w:szCs w:val="22"/>
        </w:rPr>
        <w:t>！</w:t>
      </w:r>
      <w:r w:rsidR="00900E0E">
        <w:rPr>
          <w:rFonts w:asciiTheme="minorEastAsia" w:eastAsiaTheme="minorEastAsia" w:hAnsiTheme="minorEastAsia" w:cs="Arial" w:hint="eastAsia"/>
          <w:sz w:val="22"/>
          <w:szCs w:val="22"/>
        </w:rPr>
        <w:t>在我年紀比較小</w:t>
      </w:r>
      <w:r w:rsidR="00900E0E" w:rsidRPr="00900E0E">
        <w:rPr>
          <w:rFonts w:asciiTheme="minorEastAsia" w:eastAsiaTheme="minorEastAsia" w:hAnsiTheme="minorEastAsia" w:cs="Arial" w:hint="eastAsia"/>
          <w:sz w:val="22"/>
          <w:szCs w:val="22"/>
        </w:rPr>
        <w:t>，</w:t>
      </w:r>
      <w:r w:rsidR="00900E0E">
        <w:rPr>
          <w:rFonts w:asciiTheme="minorEastAsia" w:eastAsiaTheme="minorEastAsia" w:hAnsiTheme="minorEastAsia" w:cs="Arial" w:hint="eastAsia"/>
          <w:sz w:val="22"/>
          <w:szCs w:val="22"/>
        </w:rPr>
        <w:t>創作的時候往往</w:t>
      </w:r>
      <w:r w:rsidRPr="00EF61B9">
        <w:rPr>
          <w:rFonts w:ascii="Arial" w:eastAsiaTheme="minorEastAsia" w:hAnsiTheme="minorEastAsia" w:cs="Arial"/>
          <w:sz w:val="22"/>
          <w:szCs w:val="22"/>
        </w:rPr>
        <w:t>會因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為</w:t>
      </w:r>
      <w:r w:rsidRPr="00EF61B9">
        <w:rPr>
          <w:rFonts w:ascii="Arial" w:eastAsiaTheme="minorEastAsia" w:hAnsiTheme="minorEastAsia" w:cs="Arial"/>
          <w:sz w:val="22"/>
          <w:szCs w:val="22"/>
        </w:rPr>
        <w:t>經費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，而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屈就比較便宜的</w:t>
      </w:r>
      <w:r w:rsidRPr="00EF61B9">
        <w:rPr>
          <w:rFonts w:ascii="Arial" w:eastAsiaTheme="minorEastAsia" w:hAnsiTheme="minorEastAsia" w:cs="Arial"/>
          <w:sz w:val="22"/>
          <w:szCs w:val="22"/>
        </w:rPr>
        <w:t>錄音室</w:t>
      </w:r>
      <w:r w:rsidR="00900E0E">
        <w:rPr>
          <w:rFonts w:ascii="Arial" w:eastAsiaTheme="minorEastAsia" w:hAnsiTheme="minorEastAsia" w:cs="Arial"/>
          <w:sz w:val="22"/>
          <w:szCs w:val="22"/>
        </w:rPr>
        <w:t>，不同等級的錄音品質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對聲音</w:t>
      </w:r>
      <w:r w:rsidRPr="00EF61B9">
        <w:rPr>
          <w:rFonts w:ascii="Arial" w:eastAsiaTheme="minorEastAsia" w:hAnsiTheme="minorEastAsia" w:cs="Arial"/>
          <w:sz w:val="22"/>
          <w:szCs w:val="22"/>
        </w:rPr>
        <w:t>好壞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的影響非常大</w:t>
      </w:r>
      <w:r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而</w:t>
      </w:r>
      <w:r w:rsidRPr="00EF61B9">
        <w:rPr>
          <w:rFonts w:ascii="Arial" w:eastAsiaTheme="minorEastAsia" w:hAnsiTheme="minorEastAsia" w:cs="Arial"/>
          <w:sz w:val="22"/>
          <w:szCs w:val="22"/>
        </w:rPr>
        <w:t>現在用電腦就能</w:t>
      </w:r>
      <w:r w:rsidR="00900E0E">
        <w:rPr>
          <w:rFonts w:ascii="Arial" w:eastAsiaTheme="minorEastAsia" w:hAnsiTheme="minorEastAsia" w:cs="Arial"/>
          <w:sz w:val="22"/>
          <w:szCs w:val="22"/>
        </w:rPr>
        <w:t>有很</w:t>
      </w:r>
      <w:r w:rsidR="00900E0E">
        <w:rPr>
          <w:rFonts w:ascii="Arial" w:eastAsiaTheme="minorEastAsia" w:hAnsiTheme="minorEastAsia" w:cs="Arial" w:hint="eastAsia"/>
          <w:sz w:val="22"/>
          <w:szCs w:val="22"/>
        </w:rPr>
        <w:t>不錯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的品質。做音樂創作，很重要的是要很清楚地</w:t>
      </w:r>
      <w:r w:rsidR="006E6FD9" w:rsidRPr="00EF61B9">
        <w:rPr>
          <w:rFonts w:ascii="Arial" w:eastAsiaTheme="minorEastAsia" w:hAnsiTheme="minorEastAsia" w:cs="Arial"/>
          <w:sz w:val="22"/>
          <w:szCs w:val="22"/>
        </w:rPr>
        <w:t>知道自己是誰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，找出</w:t>
      </w:r>
      <w:r w:rsidR="006E6FD9" w:rsidRPr="00EF61B9">
        <w:rPr>
          <w:rFonts w:ascii="Arial" w:eastAsiaTheme="minorEastAsia" w:hAnsiTheme="minorEastAsia" w:cs="Arial"/>
          <w:sz w:val="22"/>
          <w:szCs w:val="22"/>
        </w:rPr>
        <w:t>自己的風格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，像我身上戴的琉璃珠，一看就知道是台灣排灣族文化</w:t>
      </w:r>
      <w:r w:rsidR="00900E0E" w:rsidRPr="00EF61B9">
        <w:rPr>
          <w:rFonts w:ascii="Arial" w:eastAsiaTheme="minorEastAsia" w:hAnsiTheme="minorEastAsia" w:cs="Arial"/>
          <w:sz w:val="22"/>
          <w:szCs w:val="22"/>
        </w:rPr>
        <w:t>的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標誌。而不要一昧</w:t>
      </w:r>
      <w:r w:rsidR="006E6FD9" w:rsidRPr="00EF61B9">
        <w:rPr>
          <w:rFonts w:ascii="Arial" w:eastAsiaTheme="minorEastAsia" w:hAnsiTheme="minorEastAsia" w:cs="Arial"/>
          <w:sz w:val="22"/>
          <w:szCs w:val="22"/>
        </w:rPr>
        <w:t>追隨流行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，</w:t>
      </w:r>
      <w:r w:rsidR="006E6FD9" w:rsidRPr="00EF61B9">
        <w:rPr>
          <w:rFonts w:ascii="Arial" w:eastAsiaTheme="minorEastAsia" w:hAnsiTheme="minorEastAsia" w:cs="Arial"/>
          <w:sz w:val="22"/>
          <w:szCs w:val="22"/>
        </w:rPr>
        <w:t>不然只會淹沒在一般人之中</w:t>
      </w:r>
      <w:r w:rsidR="00CF3725" w:rsidRPr="00EF61B9">
        <w:rPr>
          <w:rFonts w:ascii="Arial" w:eastAsiaTheme="minorEastAsia" w:hAnsiTheme="minorEastAsia" w:cs="Arial"/>
          <w:sz w:val="22"/>
          <w:szCs w:val="22"/>
        </w:rPr>
        <w:t>。</w:t>
      </w:r>
    </w:p>
    <w:p w:rsidR="006E6FD9" w:rsidRPr="00EF61B9" w:rsidRDefault="006E6FD9">
      <w:pPr>
        <w:rPr>
          <w:rFonts w:ascii="Arial" w:eastAsiaTheme="minorEastAsia" w:hAnsi="Arial" w:cs="Arial"/>
          <w:sz w:val="22"/>
          <w:szCs w:val="22"/>
        </w:rPr>
      </w:pPr>
    </w:p>
    <w:p w:rsidR="00DB6C48" w:rsidRPr="00B20FE4" w:rsidRDefault="00DB6C48" w:rsidP="00DB6C48">
      <w:pPr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</w:pP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2.</w:t>
      </w:r>
      <w:r w:rsidRPr="00B20FE4">
        <w:rPr>
          <w:rFonts w:ascii="Arial" w:eastAsiaTheme="minorEastAsia" w:hAnsiTheme="minorEastAsia" w:cs="Arial"/>
          <w:b/>
          <w:color w:val="000000" w:themeColor="text1"/>
          <w:bdr w:val="single" w:sz="4" w:space="0" w:color="auto"/>
        </w:rPr>
        <w:t>受訪者簡介</w:t>
      </w: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BOX(</w:t>
      </w:r>
      <w:r w:rsidRPr="00B20FE4">
        <w:rPr>
          <w:rFonts w:ascii="Arial" w:eastAsiaTheme="minorEastAsia" w:hAnsiTheme="minorEastAsia" w:cs="Arial"/>
          <w:b/>
          <w:color w:val="000000" w:themeColor="text1"/>
          <w:bdr w:val="single" w:sz="4" w:space="0" w:color="auto"/>
        </w:rPr>
        <w:t>各約</w:t>
      </w: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50-100</w:t>
      </w:r>
      <w:r w:rsidRPr="00B20FE4">
        <w:rPr>
          <w:rFonts w:ascii="Arial" w:eastAsiaTheme="minorEastAsia" w:hAnsiTheme="minorEastAsia" w:cs="Arial"/>
          <w:b/>
          <w:color w:val="000000" w:themeColor="text1"/>
          <w:bdr w:val="single" w:sz="4" w:space="0" w:color="auto"/>
        </w:rPr>
        <w:t>字</w:t>
      </w: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)</w:t>
      </w:r>
    </w:p>
    <w:p w:rsidR="00697B2E" w:rsidRPr="00697B2E" w:rsidRDefault="00697B2E" w:rsidP="00697B2E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</w:pPr>
      <w:r>
        <w:rPr>
          <w:rFonts w:ascii="Arial" w:eastAsiaTheme="minorEastAsia" w:hAnsiTheme="minorEastAsia" w:cs="Arial"/>
          <w:color w:val="000000" w:themeColor="text1"/>
          <w:kern w:val="0"/>
          <w:sz w:val="22"/>
          <w:szCs w:val="22"/>
        </w:rPr>
        <w:t>馬修連恩是一位來自加拿大的國際音樂家，</w:t>
      </w:r>
      <w:r w:rsidRPr="00697B2E">
        <w:rPr>
          <w:rFonts w:ascii="Arial" w:eastAsiaTheme="minorEastAsia" w:hAnsiTheme="minorEastAsia" w:cs="Arial"/>
          <w:color w:val="000000" w:themeColor="text1"/>
          <w:kern w:val="0"/>
          <w:sz w:val="22"/>
          <w:szCs w:val="22"/>
        </w:rPr>
        <w:t>擅長作詞、作曲、樂器演奏及演唱，自小對聲音就極具敏感度，他的音樂中收錄許多原野的聲音，表現出他對原野的深情，也為環保請命。他以自然環境主题的音樂著稱並享有高知名度。</w:t>
      </w:r>
    </w:p>
    <w:p w:rsidR="00697B2E" w:rsidRDefault="00697B2E" w:rsidP="00697B2E">
      <w:pPr>
        <w:autoSpaceDE w:val="0"/>
        <w:autoSpaceDN w:val="0"/>
        <w:adjustRightInd w:val="0"/>
        <w:rPr>
          <w:rFonts w:ascii="Arial" w:eastAsiaTheme="minorEastAsia" w:hAnsiTheme="minorEastAsia" w:cs="Arial"/>
          <w:color w:val="000000" w:themeColor="text1"/>
          <w:kern w:val="0"/>
          <w:sz w:val="22"/>
          <w:szCs w:val="22"/>
        </w:rPr>
      </w:pPr>
      <w:r w:rsidRPr="00697B2E">
        <w:rPr>
          <w:rFonts w:ascii="Arial" w:eastAsiaTheme="minorEastAsia" w:hAnsiTheme="minorEastAsia" w:cs="Arial"/>
          <w:color w:val="000000" w:themeColor="text1"/>
          <w:kern w:val="0"/>
          <w:sz w:val="22"/>
          <w:szCs w:val="22"/>
        </w:rPr>
        <w:t>馬修對於東方文化非常熱愛，並以他細膩的情感，融合中西音樂，為樂迷寫下許多動人的讚歌！</w:t>
      </w:r>
    </w:p>
    <w:p w:rsidR="004C4DB8" w:rsidRPr="00697B2E" w:rsidRDefault="004C4DB8" w:rsidP="00697B2E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</w:pPr>
    </w:p>
    <w:p w:rsidR="00A572C0" w:rsidRPr="00B20FE4" w:rsidRDefault="00DB6C48" w:rsidP="00A572C0">
      <w:pPr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</w:pP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3.</w:t>
      </w:r>
      <w:r w:rsidRPr="00B20FE4">
        <w:rPr>
          <w:rFonts w:ascii="Arial" w:eastAsiaTheme="minorEastAsia" w:hAnsiTheme="minorEastAsia" w:cs="Arial"/>
          <w:b/>
          <w:color w:val="000000" w:themeColor="text1"/>
          <w:bdr w:val="single" w:sz="4" w:space="0" w:color="auto"/>
        </w:rPr>
        <w:t>地標說明介紹</w:t>
      </w: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(</w:t>
      </w:r>
      <w:r w:rsidRPr="00B20FE4">
        <w:rPr>
          <w:rFonts w:ascii="Arial" w:eastAsiaTheme="minorEastAsia" w:hAnsiTheme="minorEastAsia" w:cs="Arial"/>
          <w:b/>
          <w:color w:val="000000" w:themeColor="text1"/>
          <w:bdr w:val="single" w:sz="4" w:space="0" w:color="auto"/>
        </w:rPr>
        <w:t>約</w:t>
      </w: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30-50</w:t>
      </w:r>
      <w:r w:rsidRPr="00B20FE4">
        <w:rPr>
          <w:rFonts w:ascii="Arial" w:eastAsiaTheme="minorEastAsia" w:hAnsiTheme="minorEastAsia" w:cs="Arial"/>
          <w:b/>
          <w:color w:val="000000" w:themeColor="text1"/>
          <w:bdr w:val="single" w:sz="4" w:space="0" w:color="auto"/>
        </w:rPr>
        <w:t>字</w:t>
      </w:r>
      <w:r w:rsidRPr="00B20FE4">
        <w:rPr>
          <w:rFonts w:ascii="Arial" w:eastAsiaTheme="minorEastAsia" w:hAnsi="Arial" w:cs="Arial"/>
          <w:b/>
          <w:color w:val="000000" w:themeColor="text1"/>
          <w:bdr w:val="single" w:sz="4" w:space="0" w:color="auto"/>
        </w:rPr>
        <w:t>)</w:t>
      </w:r>
    </w:p>
    <w:p w:rsidR="00697B2E" w:rsidRPr="00616B32" w:rsidRDefault="008F2BB3" w:rsidP="00A572C0">
      <w:pPr>
        <w:rPr>
          <w:rFonts w:ascii="Arial" w:eastAsiaTheme="minorEastAsia" w:hAnsi="Arial" w:cs="Arial"/>
          <w:b/>
          <w:color w:val="000000" w:themeColor="text1"/>
          <w:sz w:val="22"/>
          <w:szCs w:val="22"/>
          <w:shd w:val="pct15" w:color="auto" w:fill="FFFFFF"/>
        </w:rPr>
      </w:pPr>
      <w:r w:rsidRPr="00616B32">
        <w:rPr>
          <w:rFonts w:ascii="Arial" w:eastAsiaTheme="minorEastAsia" w:hAnsiTheme="minorEastAsia" w:cs="Arial"/>
          <w:sz w:val="22"/>
          <w:szCs w:val="22"/>
        </w:rPr>
        <w:t>在熙來攘往的敦化北路</w:t>
      </w:r>
      <w:r w:rsidR="00697B2E" w:rsidRPr="00616B32">
        <w:rPr>
          <w:rFonts w:ascii="Arial" w:eastAsiaTheme="minorEastAsia" w:hAnsiTheme="minorEastAsia" w:cs="Arial"/>
          <w:sz w:val="22"/>
          <w:szCs w:val="22"/>
        </w:rPr>
        <w:t>轉</w:t>
      </w:r>
      <w:r w:rsidRPr="00616B32">
        <w:rPr>
          <w:rFonts w:ascii="Arial" w:eastAsiaTheme="minorEastAsia" w:hAnsiTheme="minorEastAsia" w:cs="Arial" w:hint="eastAsia"/>
          <w:sz w:val="22"/>
          <w:szCs w:val="22"/>
        </w:rPr>
        <w:t>個</w:t>
      </w:r>
      <w:r w:rsidRPr="00616B32">
        <w:rPr>
          <w:rFonts w:ascii="Arial" w:eastAsiaTheme="minorEastAsia" w:hAnsiTheme="minorEastAsia" w:cs="Arial"/>
          <w:sz w:val="22"/>
          <w:szCs w:val="22"/>
        </w:rPr>
        <w:t>彎，</w:t>
      </w:r>
      <w:r w:rsidR="00697B2E" w:rsidRPr="00616B32">
        <w:rPr>
          <w:rFonts w:ascii="Arial" w:eastAsiaTheme="minorEastAsia" w:hAnsiTheme="minorEastAsia" w:cs="Arial"/>
          <w:sz w:val="22"/>
          <w:szCs w:val="22"/>
        </w:rPr>
        <w:t>一條綠意盎然的小巷</w:t>
      </w:r>
      <w:r w:rsidRPr="00616B32">
        <w:rPr>
          <w:rFonts w:ascii="Arial" w:eastAsiaTheme="minorEastAsia" w:hAnsiTheme="minorEastAsia" w:cs="Arial" w:hint="eastAsia"/>
          <w:sz w:val="22"/>
          <w:szCs w:val="22"/>
        </w:rPr>
        <w:t>在眼前</w:t>
      </w:r>
      <w:r w:rsidRPr="00616B32">
        <w:rPr>
          <w:rFonts w:ascii="Arial" w:eastAsiaTheme="minorEastAsia" w:hAnsiTheme="minorEastAsia" w:cs="Arial"/>
          <w:sz w:val="22"/>
          <w:szCs w:val="22"/>
        </w:rPr>
        <w:t>，由菩提樹交織而成的綠色</w:t>
      </w:r>
      <w:r w:rsidRPr="00616B32">
        <w:rPr>
          <w:rFonts w:ascii="Arial" w:eastAsiaTheme="minorEastAsia" w:hAnsiTheme="minorEastAsia" w:cs="Arial" w:hint="eastAsia"/>
          <w:sz w:val="22"/>
          <w:szCs w:val="22"/>
        </w:rPr>
        <w:t>大</w:t>
      </w:r>
      <w:r w:rsidRPr="00616B32">
        <w:rPr>
          <w:rFonts w:ascii="Arial" w:eastAsiaTheme="minorEastAsia" w:hAnsiTheme="minorEastAsia" w:cs="Arial"/>
          <w:sz w:val="22"/>
          <w:szCs w:val="22"/>
        </w:rPr>
        <w:t>道，</w:t>
      </w:r>
      <w:r w:rsidRPr="00616B32">
        <w:rPr>
          <w:rFonts w:ascii="Arial" w:eastAsiaTheme="minorEastAsia" w:hAnsiTheme="minorEastAsia" w:cs="Arial" w:hint="eastAsia"/>
          <w:sz w:val="22"/>
          <w:szCs w:val="22"/>
        </w:rPr>
        <w:t>清新雅致的街景</w:t>
      </w:r>
      <w:r w:rsidRPr="00616B32">
        <w:rPr>
          <w:rFonts w:ascii="Arial" w:eastAsiaTheme="minorEastAsia" w:hAnsiTheme="minorEastAsia" w:cs="Arial"/>
          <w:sz w:val="22"/>
          <w:szCs w:val="22"/>
        </w:rPr>
        <w:t>讓</w:t>
      </w:r>
      <w:r w:rsidRPr="00616B32">
        <w:rPr>
          <w:rFonts w:ascii="Arial" w:eastAsiaTheme="minorEastAsia" w:hAnsiTheme="minorEastAsia" w:cs="Arial" w:hint="eastAsia"/>
          <w:sz w:val="22"/>
          <w:szCs w:val="22"/>
        </w:rPr>
        <w:t>人</w:t>
      </w:r>
      <w:r w:rsidR="00697B2E" w:rsidRPr="00616B32">
        <w:rPr>
          <w:rFonts w:ascii="Arial" w:eastAsiaTheme="minorEastAsia" w:hAnsiTheme="minorEastAsia" w:cs="Arial"/>
          <w:sz w:val="22"/>
          <w:szCs w:val="22"/>
        </w:rPr>
        <w:t>彷彿</w:t>
      </w:r>
      <w:r w:rsidRPr="00616B32">
        <w:rPr>
          <w:rFonts w:ascii="Arial" w:eastAsiaTheme="minorEastAsia" w:hAnsiTheme="minorEastAsia" w:cs="Arial" w:hint="eastAsia"/>
          <w:sz w:val="22"/>
          <w:szCs w:val="22"/>
        </w:rPr>
        <w:t>有走進他城</w:t>
      </w:r>
      <w:r w:rsidRPr="00616B32">
        <w:rPr>
          <w:rFonts w:ascii="Arial" w:eastAsiaTheme="minorEastAsia" w:hAnsiTheme="minorEastAsia" w:cs="Arial"/>
          <w:sz w:val="22"/>
          <w:szCs w:val="22"/>
        </w:rPr>
        <w:t>的錯覺，這是富錦街</w:t>
      </w:r>
      <w:r w:rsidR="00616B32" w:rsidRPr="00616B32">
        <w:rPr>
          <w:rFonts w:ascii="Arial" w:hAnsi="Arial" w:cs="Arial"/>
          <w:color w:val="000000"/>
          <w:sz w:val="22"/>
          <w:szCs w:val="22"/>
        </w:rPr>
        <w:t>，</w:t>
      </w:r>
      <w:r w:rsidR="00616B32" w:rsidRPr="00616B32">
        <w:rPr>
          <w:rFonts w:ascii="Arial" w:hAnsi="Arial" w:cs="Arial" w:hint="eastAsia"/>
          <w:color w:val="000000"/>
          <w:sz w:val="22"/>
          <w:szCs w:val="22"/>
        </w:rPr>
        <w:t>位於民生社區，</w:t>
      </w:r>
      <w:r w:rsidR="00616B32" w:rsidRPr="00616B32">
        <w:rPr>
          <w:rFonts w:ascii="Arial" w:hAnsi="Arial" w:cs="Arial"/>
          <w:color w:val="000000"/>
          <w:sz w:val="22"/>
          <w:szCs w:val="22"/>
        </w:rPr>
        <w:t>台灣第一個全國性美式示範社區</w:t>
      </w:r>
      <w:r w:rsidR="00616B32" w:rsidRPr="00616B32">
        <w:rPr>
          <w:rFonts w:ascii="Arial" w:hAnsi="Arial" w:cs="Arial" w:hint="eastAsia"/>
          <w:color w:val="000000"/>
          <w:sz w:val="22"/>
          <w:szCs w:val="22"/>
        </w:rPr>
        <w:t>。</w:t>
      </w:r>
      <w:r w:rsidR="00697B2E" w:rsidRPr="00616B32">
        <w:rPr>
          <w:rFonts w:ascii="Arial" w:eastAsiaTheme="minorEastAsia" w:hAnsi="Arial" w:cs="Arial"/>
          <w:sz w:val="22"/>
          <w:szCs w:val="22"/>
          <w:lang w:eastAsia="zh-HK"/>
        </w:rPr>
        <w:t>1967</w:t>
      </w:r>
      <w:r w:rsidR="00697B2E" w:rsidRPr="00616B32">
        <w:rPr>
          <w:rFonts w:ascii="Arial" w:eastAsiaTheme="minorEastAsia" w:hAnsiTheme="minorEastAsia" w:cs="Arial"/>
          <w:sz w:val="22"/>
          <w:szCs w:val="22"/>
          <w:lang w:eastAsia="zh-HK"/>
        </w:rPr>
        <w:t>年，由當時的台北市長高玉樹向中央提出</w:t>
      </w:r>
      <w:r w:rsidR="00697B2E" w:rsidRPr="00616B32">
        <w:rPr>
          <w:rFonts w:ascii="Arial" w:eastAsiaTheme="minorEastAsia" w:hAnsi="Arial" w:cs="Arial"/>
          <w:sz w:val="22"/>
          <w:szCs w:val="22"/>
          <w:lang w:eastAsia="zh-HK"/>
        </w:rPr>
        <w:t>500</w:t>
      </w:r>
      <w:r w:rsidR="00697B2E" w:rsidRPr="00616B32">
        <w:rPr>
          <w:rFonts w:ascii="Arial" w:eastAsiaTheme="minorEastAsia" w:hAnsiTheme="minorEastAsia" w:cs="Arial"/>
          <w:sz w:val="22"/>
          <w:szCs w:val="22"/>
          <w:lang w:eastAsia="zh-HK"/>
        </w:rPr>
        <w:t>萬美元的美援貸款專案，採集體重劃、聯合開發民生社區，將原為</w:t>
      </w:r>
      <w:r w:rsidR="00697B2E" w:rsidRPr="00616B32">
        <w:rPr>
          <w:rFonts w:ascii="Arial" w:eastAsiaTheme="minorEastAsia" w:hAnsi="Arial" w:cs="Arial"/>
          <w:sz w:val="22"/>
          <w:szCs w:val="22"/>
          <w:lang w:eastAsia="zh-HK"/>
        </w:rPr>
        <w:t>110</w:t>
      </w:r>
      <w:r w:rsidR="00697B2E" w:rsidRPr="00616B32">
        <w:rPr>
          <w:rFonts w:ascii="Arial" w:eastAsiaTheme="minorEastAsia" w:hAnsiTheme="minorEastAsia" w:cs="Arial"/>
          <w:sz w:val="22"/>
          <w:szCs w:val="22"/>
          <w:lang w:eastAsia="zh-HK"/>
        </w:rPr>
        <w:t>多公頃的市郊土地規劃為可以供</w:t>
      </w:r>
      <w:r w:rsidR="00697B2E" w:rsidRPr="00616B32">
        <w:rPr>
          <w:rFonts w:ascii="Arial" w:eastAsiaTheme="minorEastAsia" w:hAnsi="Arial" w:cs="Arial"/>
          <w:sz w:val="22"/>
          <w:szCs w:val="22"/>
          <w:lang w:eastAsia="zh-HK"/>
        </w:rPr>
        <w:t>45,000</w:t>
      </w:r>
      <w:r w:rsidR="00697B2E" w:rsidRPr="00616B32">
        <w:rPr>
          <w:rFonts w:ascii="Arial" w:eastAsiaTheme="minorEastAsia" w:hAnsiTheme="minorEastAsia" w:cs="Arial"/>
          <w:sz w:val="22"/>
          <w:szCs w:val="22"/>
          <w:lang w:eastAsia="zh-HK"/>
        </w:rPr>
        <w:t>人居住的現代化住宅區。</w:t>
      </w:r>
    </w:p>
    <w:p w:rsidR="00B20FE4" w:rsidRDefault="00B20FE4" w:rsidP="00697B2E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697B2E" w:rsidRPr="008F2BB3" w:rsidRDefault="00697B2E" w:rsidP="00697B2E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8F2BB3">
        <w:rPr>
          <w:rFonts w:ascii="Arial" w:eastAsiaTheme="minorEastAsia" w:hAnsi="Arial" w:cs="Arial"/>
          <w:color w:val="000000" w:themeColor="text1"/>
          <w:sz w:val="22"/>
          <w:szCs w:val="22"/>
        </w:rPr>
        <w:t>ADD/</w:t>
      </w:r>
      <w:r w:rsidRPr="008F2BB3">
        <w:rPr>
          <w:rFonts w:ascii="Arial" w:eastAsiaTheme="minorEastAsia" w:hAnsiTheme="minorEastAsia" w:cs="Arial"/>
          <w:color w:val="000000" w:themeColor="text1"/>
          <w:kern w:val="0"/>
          <w:sz w:val="22"/>
          <w:szCs w:val="22"/>
        </w:rPr>
        <w:t>台北市松山區富錦街</w:t>
      </w:r>
      <w:r w:rsidRPr="008F2BB3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>108</w:t>
      </w:r>
      <w:r w:rsidRPr="008F2BB3">
        <w:rPr>
          <w:rFonts w:ascii="Arial" w:eastAsiaTheme="minorEastAsia" w:hAnsiTheme="minorEastAsia" w:cs="Arial"/>
          <w:color w:val="000000" w:themeColor="text1"/>
          <w:kern w:val="0"/>
          <w:sz w:val="22"/>
          <w:szCs w:val="22"/>
        </w:rPr>
        <w:t>號</w:t>
      </w:r>
    </w:p>
    <w:p w:rsidR="00467CCF" w:rsidRPr="008F2BB3" w:rsidRDefault="00697B2E" w:rsidP="00697B2E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8F2BB3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TEL/ </w:t>
      </w:r>
      <w:r w:rsidRPr="008F2BB3">
        <w:rPr>
          <w:rFonts w:ascii="Arial" w:eastAsiaTheme="minorEastAsia" w:hAnsi="Arial" w:cs="Arial"/>
          <w:bCs/>
          <w:color w:val="000000" w:themeColor="text1"/>
          <w:kern w:val="0"/>
          <w:sz w:val="22"/>
          <w:szCs w:val="22"/>
        </w:rPr>
        <w:t>02-25466878</w:t>
      </w:r>
      <w:r w:rsidRPr="008F2BB3">
        <w:rPr>
          <w:rFonts w:ascii="Arial" w:eastAsiaTheme="minorEastAsia" w:hAnsi="Arial" w:cs="Arial"/>
          <w:bCs/>
          <w:vanish/>
          <w:color w:val="000000" w:themeColor="text1"/>
          <w:kern w:val="0"/>
          <w:sz w:val="22"/>
          <w:szCs w:val="22"/>
        </w:rPr>
        <w:t xml:space="preserve"> begin_of_the_skype_highlighting</w:t>
      </w:r>
      <w:r w:rsidRPr="008F2BB3">
        <w:rPr>
          <w:rFonts w:ascii="Arial" w:eastAsiaTheme="minorEastAsia" w:hAnsi="Arial" w:cs="Arial"/>
          <w:bCs/>
          <w:color w:val="000000" w:themeColor="text1"/>
          <w:kern w:val="0"/>
          <w:sz w:val="22"/>
          <w:szCs w:val="22"/>
        </w:rPr>
        <w:t> </w:t>
      </w:r>
      <w:r w:rsidRPr="008F2BB3">
        <w:rPr>
          <w:rStyle w:val="skypepnhmark1"/>
          <w:rFonts w:ascii="Arial" w:eastAsiaTheme="minorEastAsia" w:hAnsi="Arial" w:cs="Arial"/>
          <w:color w:val="000000" w:themeColor="text1"/>
          <w:sz w:val="22"/>
          <w:szCs w:val="22"/>
        </w:rPr>
        <w:t xml:space="preserve"> end_of_the_skype_highlighting</w:t>
      </w:r>
    </w:p>
    <w:sectPr w:rsidR="00467CCF" w:rsidRPr="008F2BB3" w:rsidSect="00D55F6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B9" w:rsidRDefault="000566B9" w:rsidP="00786D50">
      <w:r>
        <w:separator/>
      </w:r>
    </w:p>
  </w:endnote>
  <w:endnote w:type="continuationSeparator" w:id="1">
    <w:p w:rsidR="000566B9" w:rsidRDefault="000566B9" w:rsidP="0078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985"/>
      <w:docPartObj>
        <w:docPartGallery w:val="Page Numbers (Bottom of Page)"/>
        <w:docPartUnique/>
      </w:docPartObj>
    </w:sdtPr>
    <w:sdtContent>
      <w:p w:rsidR="00EF61B9" w:rsidRDefault="0014736B">
        <w:pPr>
          <w:pStyle w:val="a5"/>
          <w:jc w:val="center"/>
        </w:pPr>
        <w:fldSimple w:instr=" PAGE   \* MERGEFORMAT ">
          <w:r w:rsidR="00616B32" w:rsidRPr="00616B32">
            <w:rPr>
              <w:noProof/>
              <w:lang w:val="zh-TW"/>
            </w:rPr>
            <w:t>3</w:t>
          </w:r>
        </w:fldSimple>
      </w:p>
    </w:sdtContent>
  </w:sdt>
  <w:p w:rsidR="00EF61B9" w:rsidRDefault="00EF6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B9" w:rsidRDefault="000566B9" w:rsidP="00786D50">
      <w:r>
        <w:separator/>
      </w:r>
    </w:p>
  </w:footnote>
  <w:footnote w:type="continuationSeparator" w:id="1">
    <w:p w:rsidR="000566B9" w:rsidRDefault="000566B9" w:rsidP="00786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B9" w:rsidRDefault="00EF61B9">
    <w:pPr>
      <w:pStyle w:val="a3"/>
    </w:pPr>
    <w:r w:rsidRPr="0055282C">
      <w:rPr>
        <w:rFonts w:asciiTheme="minorEastAsia" w:hAnsiTheme="minorEastAsia"/>
        <w:kern w:val="0"/>
      </w:rPr>
      <w:t>台北館設計專刊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馬修連恩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73D"/>
    <w:multiLevelType w:val="hybridMultilevel"/>
    <w:tmpl w:val="A6244B26"/>
    <w:lvl w:ilvl="0" w:tplc="E24A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04F58"/>
    <w:multiLevelType w:val="multilevel"/>
    <w:tmpl w:val="2E4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7B"/>
    <w:rsid w:val="00025E1F"/>
    <w:rsid w:val="00032CC1"/>
    <w:rsid w:val="000566B9"/>
    <w:rsid w:val="00063713"/>
    <w:rsid w:val="00087DDC"/>
    <w:rsid w:val="000A6C41"/>
    <w:rsid w:val="000F1269"/>
    <w:rsid w:val="00110A8B"/>
    <w:rsid w:val="0014736B"/>
    <w:rsid w:val="00184BE3"/>
    <w:rsid w:val="00193215"/>
    <w:rsid w:val="00196B01"/>
    <w:rsid w:val="0024657D"/>
    <w:rsid w:val="0028074D"/>
    <w:rsid w:val="003B0E85"/>
    <w:rsid w:val="00467CCF"/>
    <w:rsid w:val="0049771E"/>
    <w:rsid w:val="004A39DC"/>
    <w:rsid w:val="004C4DB8"/>
    <w:rsid w:val="004D7EEF"/>
    <w:rsid w:val="00616A16"/>
    <w:rsid w:val="00616B32"/>
    <w:rsid w:val="00676DC9"/>
    <w:rsid w:val="00697B2E"/>
    <w:rsid w:val="006B0029"/>
    <w:rsid w:val="006E6FD9"/>
    <w:rsid w:val="006F7FB3"/>
    <w:rsid w:val="00786D50"/>
    <w:rsid w:val="008114ED"/>
    <w:rsid w:val="008F2BB3"/>
    <w:rsid w:val="00900E0E"/>
    <w:rsid w:val="009C5B57"/>
    <w:rsid w:val="009E1EFA"/>
    <w:rsid w:val="00A03809"/>
    <w:rsid w:val="00A23F3B"/>
    <w:rsid w:val="00A572C0"/>
    <w:rsid w:val="00AA4C5B"/>
    <w:rsid w:val="00B06FB6"/>
    <w:rsid w:val="00B20FE4"/>
    <w:rsid w:val="00BD377B"/>
    <w:rsid w:val="00BE49E2"/>
    <w:rsid w:val="00C07BC6"/>
    <w:rsid w:val="00CE39A6"/>
    <w:rsid w:val="00CF3725"/>
    <w:rsid w:val="00D55F67"/>
    <w:rsid w:val="00D86391"/>
    <w:rsid w:val="00DB6C48"/>
    <w:rsid w:val="00DC4FC0"/>
    <w:rsid w:val="00EF61B9"/>
    <w:rsid w:val="00F8243F"/>
    <w:rsid w:val="00F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D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D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3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3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DB6C48"/>
  </w:style>
  <w:style w:type="character" w:customStyle="1" w:styleId="skypepnhmark1">
    <w:name w:val="skype_pnh_mark1"/>
    <w:basedOn w:val="a0"/>
    <w:rsid w:val="00DB6C48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DB6C48"/>
  </w:style>
  <w:style w:type="character" w:customStyle="1" w:styleId="skypepnhcontainer">
    <w:name w:val="skype_pnh_container"/>
    <w:basedOn w:val="a0"/>
    <w:rsid w:val="00DB6C48"/>
  </w:style>
  <w:style w:type="character" w:customStyle="1" w:styleId="skypepnhrightspan">
    <w:name w:val="skype_pnh_right_span"/>
    <w:basedOn w:val="a0"/>
    <w:rsid w:val="00DB6C48"/>
  </w:style>
  <w:style w:type="paragraph" w:styleId="Web">
    <w:name w:val="Normal (Web)"/>
    <w:basedOn w:val="a"/>
    <w:uiPriority w:val="99"/>
    <w:semiHidden/>
    <w:unhideWhenUsed/>
    <w:rsid w:val="00697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kypepnhmark2">
    <w:name w:val="skype_pnh_mark2"/>
    <w:basedOn w:val="a0"/>
    <w:rsid w:val="00697B2E"/>
    <w:rPr>
      <w:b/>
      <w:bCs/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8590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855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328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2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9E00-A934-48AF-A907-372BF1C2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2537</Characters>
  <Application>Microsoft Office Word</Application>
  <DocSecurity>0</DocSecurity>
  <Lines>21</Lines>
  <Paragraphs>5</Paragraphs>
  <ScaleCrop>false</ScaleCrop>
  <Company>mychat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7</cp:revision>
  <dcterms:created xsi:type="dcterms:W3CDTF">2011-09-20T11:33:00Z</dcterms:created>
  <dcterms:modified xsi:type="dcterms:W3CDTF">2011-09-20T11:52:00Z</dcterms:modified>
</cp:coreProperties>
</file>