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10" w:rsidRPr="005D27B0" w:rsidRDefault="00C25D10" w:rsidP="00F879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proofErr w:type="gramStart"/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欄眉：</w:t>
      </w:r>
      <w:proofErr w:type="gramEnd"/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舒活保健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Style w:val="valuewithicon"/>
          <w:rFonts w:ascii="標楷體" w:eastAsia="標楷體" w:hAnsi="標楷體"/>
          <w:color w:val="000000"/>
          <w:sz w:val="28"/>
          <w:szCs w:val="28"/>
        </w:rPr>
        <w:t>3067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C25D10" w:rsidRPr="00BC2448" w:rsidRDefault="00C25D10" w:rsidP="00F879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jc w:val="both"/>
        <w:rPr>
          <w:rStyle w:val="valuewithicon"/>
          <w:rFonts w:ascii="標楷體" w:eastAsia="標楷體" w:hAnsi="標楷體"/>
          <w:color w:val="FF0066"/>
          <w:sz w:val="28"/>
          <w:szCs w:val="28"/>
        </w:rPr>
      </w:pP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大標：瞳孔放大片</w:t>
      </w:r>
      <w:proofErr w:type="gramStart"/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──</w:t>
      </w:r>
      <w:proofErr w:type="gramEnd"/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小心指甲刮傷、過敏者不宜</w:t>
      </w:r>
    </w:p>
    <w:p w:rsidR="00C25D10" w:rsidRPr="005D27B0" w:rsidRDefault="00C25D10" w:rsidP="00F879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前言：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瞳孔放大片近年來成為愛美女性的新寵，但造成傷害的消息也時有所聞；提醒消費者，隱形眼鏡屬醫療器材，若正常使用並透過合法管道購買，應不致發生問題，但過敏者則要當心，不慎可能引起潰瘍。</w:t>
      </w:r>
    </w:p>
    <w:p w:rsidR="00C25D10" w:rsidRPr="005D27B0" w:rsidRDefault="00C25D10" w:rsidP="00F879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ind w:right="-1005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文■李杏娟</w:t>
      </w:r>
    </w:p>
    <w:p w:rsidR="00C25D10" w:rsidRPr="005D27B0" w:rsidRDefault="00C25D10" w:rsidP="00F879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ind w:right="-1005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攝影■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陳明仁</w:t>
      </w:r>
    </w:p>
    <w:p w:rsidR="00C25D10" w:rsidRPr="005D27B0" w:rsidRDefault="00C25D10" w:rsidP="00F879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ind w:right="-1005"/>
        <w:jc w:val="both"/>
        <w:rPr>
          <w:rStyle w:val="valuewithicon"/>
          <w:rFonts w:ascii="標楷體" w:eastAsia="標楷體" w:hAnsi="標楷體"/>
          <w:b/>
          <w:color w:val="000000"/>
          <w:sz w:val="28"/>
          <w:szCs w:val="28"/>
        </w:rPr>
      </w:pPr>
    </w:p>
    <w:p w:rsidR="003B4931" w:rsidRPr="005D27B0" w:rsidRDefault="00C25D10" w:rsidP="003B493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ind w:right="26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愛</w:t>
      </w:r>
      <w:r w:rsidR="003B4931" w:rsidRPr="00125B4E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美的女性對瞳孔放大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片一定不陌生，在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隱形眼鏡鏡片上加上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各種繽紛的顏色，不管是神祕藍、還是橄欖綠，甚至是狂野的豹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紋，琳瑯滿目的瞳孔放大片，堪稱愛美女性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必備的美</w:t>
      </w:r>
      <w:proofErr w:type="gramStart"/>
      <w:r w:rsidR="003B4931" w:rsidRPr="00F657DE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粧</w:t>
      </w:r>
      <w:proofErr w:type="gramEnd"/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品。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B4931" w:rsidRPr="005D27B0" w:rsidRDefault="003B4931" w:rsidP="003B493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ind w:right="26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耕</w:t>
      </w:r>
      <w:proofErr w:type="gramStart"/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莘</w:t>
      </w:r>
      <w:proofErr w:type="gramEnd"/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醫院</w:t>
      </w:r>
      <w:r>
        <w:rPr>
          <w:rStyle w:val="valuewithicon"/>
          <w:rFonts w:ascii="標楷體" w:eastAsia="標楷體" w:hAnsi="標楷體" w:hint="eastAsia"/>
          <w:color w:val="FF0066"/>
          <w:sz w:val="28"/>
          <w:szCs w:val="28"/>
        </w:rPr>
        <w:t>眼科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主任</w:t>
      </w:r>
      <w:r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級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醫師楊熹明表示，早在</w:t>
      </w: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>20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年前，就</w:t>
      </w:r>
      <w:r w:rsidRPr="00981AEB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已經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有廠商推出</w:t>
      </w:r>
      <w:r w:rsidRPr="00981AEB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角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膜</w:t>
      </w:r>
      <w:r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變色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片，只是在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當時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民風純樸的年代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並不興盛。直到最近幾年，因日本流行教主濱</w:t>
      </w:r>
      <w:proofErr w:type="gramStart"/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崎</w:t>
      </w:r>
      <w:proofErr w:type="gramEnd"/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步，在</w:t>
      </w:r>
      <w:r>
        <w:rPr>
          <w:rStyle w:val="valuewithicon"/>
          <w:rFonts w:ascii="標楷體" w:eastAsia="標楷體" w:hAnsi="標楷體"/>
          <w:color w:val="000000"/>
          <w:sz w:val="28"/>
          <w:szCs w:val="28"/>
        </w:rPr>
        <w:t>M</w:t>
      </w: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>V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戴上瞳孔放大片，閃耀著靈活水亮的超大明眸，一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雙魅力十足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、顛倒眾生的電眼，也緊緊抓住觀眾的目光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25D10" w:rsidRPr="007A6134" w:rsidRDefault="00C25D10" w:rsidP="003B493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ind w:right="26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這股流行風潮一路延燒到台灣，藉由這種號稱可以讓眼睛變得更迷人的隱</w:t>
      </w:r>
      <w:r w:rsidRPr="00125B4E">
        <w:rPr>
          <w:rStyle w:val="valuewithicon"/>
          <w:rFonts w:ascii="標楷體" w:eastAsia="標楷體" w:hAnsi="標楷體" w:hint="eastAsia"/>
          <w:color w:val="0000FF"/>
          <w:sz w:val="28"/>
          <w:szCs w:val="28"/>
        </w:rPr>
        <w:t>形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眼鏡，讓雙眼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看起來水汪汪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楚楚動人。甚至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不少愛美女性還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表示，寧願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不化</w:t>
      </w:r>
      <w:proofErr w:type="gramStart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粧</w:t>
      </w:r>
      <w:proofErr w:type="gramEnd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，也不能不戴瞳孔放大片出門，癡迷的程度讓人嘆為觀止。</w:t>
      </w:r>
    </w:p>
    <w:p w:rsidR="00C25D10" w:rsidRPr="007A6134" w:rsidRDefault="00C25D10" w:rsidP="00F879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ind w:right="26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只是愛美的女性，對於瞳孔放大片的瞭解夠清楚嗎？在網路上販售有沒有觸法的疑慮呢？長期使用對眼睛有沒有不良影響呢？</w:t>
      </w:r>
    </w:p>
    <w:p w:rsidR="00C25D10" w:rsidRPr="00A60D6A" w:rsidRDefault="00C25D10" w:rsidP="00F879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ind w:right="-1005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</w:p>
    <w:p w:rsidR="00C25D10" w:rsidRPr="005D27B0" w:rsidRDefault="00C25D10" w:rsidP="00F879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</w:tabs>
        <w:autoSpaceDE w:val="0"/>
        <w:autoSpaceDN w:val="0"/>
        <w:snapToGrid w:val="0"/>
        <w:spacing w:line="360" w:lineRule="auto"/>
        <w:ind w:right="-1005"/>
        <w:jc w:val="both"/>
        <w:rPr>
          <w:rStyle w:val="valuewithicon"/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>
        <w:rPr>
          <w:rStyle w:val="valuewithicon"/>
          <w:rFonts w:ascii="標楷體" w:eastAsia="標楷體" w:hAnsi="標楷體" w:hint="eastAsia"/>
          <w:b/>
          <w:color w:val="000000"/>
          <w:sz w:val="28"/>
          <w:szCs w:val="28"/>
        </w:rPr>
        <w:t>配戴前應</w:t>
      </w:r>
      <w:proofErr w:type="gramEnd"/>
      <w:r>
        <w:rPr>
          <w:rStyle w:val="valuewithicon"/>
          <w:rFonts w:ascii="標楷體" w:eastAsia="標楷體" w:hAnsi="標楷體" w:hint="eastAsia"/>
          <w:b/>
          <w:color w:val="000000"/>
          <w:sz w:val="28"/>
          <w:szCs w:val="28"/>
        </w:rPr>
        <w:t>先諮詢醫師</w:t>
      </w:r>
    </w:p>
    <w:p w:rsidR="00C25D10" w:rsidRPr="005D27B0" w:rsidRDefault="00C25D10" w:rsidP="00F87924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台北市聯合醫院</w:t>
      </w:r>
      <w:proofErr w:type="gramStart"/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婦幼院區</w:t>
      </w:r>
      <w:proofErr w:type="gramEnd"/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眼科醫生吳淑芬表示，所謂的瞳孔放大片，其實就是彩色隱形眼鏡、使用的塗料為化學色素。其化學藥劑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衛生署方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lastRenderedPageBreak/>
        <w:t>面有嚴格規範，必須使用美國食品藥物管局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（</w:t>
      </w: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>FDA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）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核准的藥劑才合法。</w:t>
      </w:r>
    </w:p>
    <w:p w:rsidR="003B4931" w:rsidRPr="005A7C76" w:rsidRDefault="00C25D10" w:rsidP="003B4931">
      <w:pPr>
        <w:spacing w:line="360" w:lineRule="auto"/>
        <w:jc w:val="both"/>
        <w:rPr>
          <w:rStyle w:val="valuewithicon"/>
          <w:rFonts w:ascii="標楷體" w:eastAsia="標楷體" w:hAnsi="標楷體"/>
          <w:color w:val="FF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楊熹明也補充說明，</w:t>
      </w:r>
      <w:r w:rsidR="003B4931" w:rsidRPr="00981AEB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變色染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劑通常</w:t>
      </w:r>
      <w:r w:rsidR="003B4931" w:rsidRPr="00981AEB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含有重金屬化合物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最初推出時，是將</w:t>
      </w:r>
      <w:proofErr w:type="gramStart"/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色素漆在鏡片</w:t>
      </w:r>
      <w:proofErr w:type="gramEnd"/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的表面，可</w:t>
      </w:r>
      <w:r w:rsidR="003B493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能有褪色的問題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不過現在市面上衛生署</w:t>
      </w:r>
      <w:r w:rsidR="003B4931" w:rsidRPr="0093172A">
        <w:rPr>
          <w:rStyle w:val="valuewithicon"/>
          <w:rFonts w:ascii="標楷體" w:eastAsia="標楷體" w:hAnsi="標楷體" w:hint="eastAsia"/>
          <w:color w:val="FF0066"/>
          <w:sz w:val="28"/>
          <w:szCs w:val="28"/>
        </w:rPr>
        <w:t>核准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的彩色隱形眼鏡，</w:t>
      </w:r>
      <w:r w:rsidR="003B4931" w:rsidRPr="005A7C76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依規定</w:t>
      </w:r>
      <w:r w:rsidR="003B4931" w:rsidRPr="00981AEB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上市前都須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經過</w:t>
      </w:r>
      <w:r w:rsidR="003B4931" w:rsidRPr="00981AEB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動物試驗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，像是讓兔子戴上</w:t>
      </w:r>
      <w:r w:rsidR="003B4931" w:rsidRPr="00981AEB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隱形眼鏡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，觀察對眼睛有無造成影響，</w:t>
      </w:r>
      <w:r w:rsidR="003B4931" w:rsidRPr="005A7C76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也必須測定色素溶出量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，觀察色素有無</w:t>
      </w:r>
      <w:r w:rsidR="003B4931" w:rsidRPr="005A7C76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溶解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的情況，</w:t>
      </w:r>
      <w:r w:rsidR="003B4931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再進行</w:t>
      </w:r>
      <w:r w:rsidR="003B4931" w:rsidRPr="005A7C76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人體</w:t>
      </w:r>
      <w:r w:rsidR="003B4931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臨床</w:t>
      </w:r>
      <w:r w:rsidR="003B4931" w:rsidRPr="005A7C76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試驗</w:t>
      </w:r>
      <w:r w:rsidR="003B4931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後才可以上市;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對於隱形眼鏡品質</w:t>
      </w:r>
      <w:r w:rsidR="003B4931" w:rsidRPr="005A7C76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有嚴謹的把關。</w:t>
      </w:r>
    </w:p>
    <w:p w:rsidR="003B4931" w:rsidRPr="00A60D6A" w:rsidRDefault="00C25D10" w:rsidP="003B4931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兩位醫師都認為，衛生署所審核通過的隱形眼鏡，經</w:t>
      </w:r>
      <w:r w:rsidR="003B4931" w:rsidRPr="00D149E5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過人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體</w:t>
      </w:r>
      <w:r w:rsidR="003B4931" w:rsidRPr="005A7C76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試</w:t>
      </w:r>
      <w:r w:rsidR="003B493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驗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合格</w:t>
      </w:r>
      <w:r w:rsidR="003B4931" w:rsidRPr="00D149E5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才</w:t>
      </w:r>
      <w:r w:rsidR="003B493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過關，因此在正常的使用下，對眼睛不至於有不良的影響。</w:t>
      </w:r>
    </w:p>
    <w:p w:rsidR="003B4931" w:rsidRPr="005D27B0" w:rsidRDefault="003B4931" w:rsidP="003B4931">
      <w:pPr>
        <w:spacing w:line="360" w:lineRule="auto"/>
        <w:ind w:firstLineChars="200" w:firstLine="560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也有消費者擔心，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加入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了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色素的瞳孔放大片，外觀上</w:t>
      </w:r>
      <w:r w:rsidRPr="00F657DE">
        <w:rPr>
          <w:rStyle w:val="valuewithicon"/>
          <w:rFonts w:ascii="標楷體" w:eastAsia="標楷體" w:hAnsi="標楷體" w:hint="eastAsia"/>
          <w:color w:val="008000"/>
          <w:sz w:val="28"/>
          <w:szCs w:val="28"/>
        </w:rPr>
        <w:t>與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一般拋棄式隱形眼鏡有顯著的不同，材質會不會更容易碎裂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呢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？</w:t>
      </w:r>
    </w:p>
    <w:p w:rsidR="003B4931" w:rsidRPr="005D27B0" w:rsidRDefault="003B4931" w:rsidP="003B4931">
      <w:pPr>
        <w:spacing w:line="360" w:lineRule="auto"/>
        <w:ind w:firstLineChars="200" w:firstLine="560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對此兩位醫生均表示，瞳孔放大片與一般隱形眼鏡的材質並無不同，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差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別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在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於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瞳孔放大片加入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了顏</w:t>
      </w:r>
      <w:r w:rsidRPr="005A7C76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料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，讓隱形眼鏡多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了繽紛的色彩。當然，如果所選購的彩色隱形眼鏡，是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經過不合法的管道（如網路）、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或</w:t>
      </w:r>
      <w:r w:rsidRPr="00125B4E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者是沒有詢問過醫生，就自行購買彩色隱形眼鏡使用，抑或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是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所購買的隱形眼鏡根本沒有經過衛生署的</w:t>
      </w:r>
      <w:r w:rsidRPr="00125B4E">
        <w:rPr>
          <w:rStyle w:val="valuewithicon"/>
          <w:rFonts w:ascii="標楷體" w:eastAsia="標楷體" w:hAnsi="標楷體" w:hint="eastAsia"/>
          <w:color w:val="0000FF"/>
          <w:sz w:val="28"/>
          <w:szCs w:val="28"/>
        </w:rPr>
        <w:t>核准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，那麼的確可能產生問題。</w:t>
      </w:r>
    </w:p>
    <w:p w:rsidR="004A39C1" w:rsidRDefault="00C25D10" w:rsidP="004A39C1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4A39C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而楊熹明則表示，坊間俗稱的瞳孔放大片，跟一般拋棄式隱形眼鏡</w:t>
      </w:r>
      <w:r w:rsidR="004A39C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的材質相同，</w:t>
      </w:r>
      <w:r w:rsidR="004A39C1" w:rsidRPr="00852C19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為了使消費者在戴上</w:t>
      </w:r>
      <w:r w:rsidR="004A39C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時可以更舒適，</w:t>
      </w:r>
      <w:r w:rsidR="004A39C1" w:rsidRPr="00852C19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常常都是</w:t>
      </w:r>
      <w:r w:rsidR="004A39C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厚度較薄，若有留長指甲，</w:t>
      </w:r>
      <w:proofErr w:type="gramStart"/>
      <w:r w:rsidR="004A39C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4A39C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不注意，確實有可能刮到隱形眼鏡，或是讓隱形眼鏡</w:t>
      </w:r>
      <w:r w:rsidR="004A39C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lastRenderedPageBreak/>
        <w:t>碎裂。因此喜歡留長指甲的民眾，在卸除隱形眼鏡時，要更加小心。</w:t>
      </w:r>
    </w:p>
    <w:p w:rsidR="00C25D10" w:rsidRPr="007A6134" w:rsidRDefault="00C25D10" w:rsidP="00F87924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對此，吳淑芬表示，有時候電視或報章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雜誌的報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導，會出現戴上彩色隱形眼鏡傷害眼角膜的新聞，最有可能的原因就是戴太久、或是沒有請教專業的眼科醫生自身是否適合戴隱形眼鏡。部分隱形眼鏡的弧度或度數跟自身的狀況不符，就可能傷害到眼角膜，輕則過敏，嚴重則有潰瘍、甚至失明的危險性。</w:t>
      </w:r>
    </w:p>
    <w:p w:rsidR="004A39C1" w:rsidRPr="007A6134" w:rsidRDefault="00C25D10" w:rsidP="004A39C1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4A39C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楊熹明也表示，曾經就有民眾戴上瞳孔放大片，導致眼角膜受損，一來也許是產品不適用，二來則是</w:t>
      </w:r>
      <w:r w:rsidR="004A39C1">
        <w:rPr>
          <w:rStyle w:val="valuewithicon"/>
          <w:rFonts w:ascii="標楷體" w:eastAsia="標楷體" w:hAnsi="標楷體" w:hint="eastAsia"/>
          <w:color w:val="000000"/>
          <w:sz w:val="28"/>
          <w:szCs w:val="28"/>
          <w:u w:val="single"/>
        </w:rPr>
        <w:t>配戴過久，造成</w:t>
      </w:r>
      <w:r w:rsidR="004A39C1" w:rsidRPr="00852C19">
        <w:rPr>
          <w:rStyle w:val="valuewithicon"/>
          <w:rFonts w:ascii="標楷體" w:eastAsia="標楷體" w:hAnsi="標楷體" w:hint="eastAsia"/>
          <w:color w:val="FF0000"/>
          <w:sz w:val="28"/>
          <w:szCs w:val="28"/>
          <w:u w:val="single"/>
        </w:rPr>
        <w:t>角膜</w:t>
      </w:r>
      <w:r w:rsidR="004A39C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  <w:u w:val="single"/>
        </w:rPr>
        <w:t>缺氧</w:t>
      </w:r>
      <w:r w:rsidR="004A39C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。</w:t>
      </w:r>
      <w:r w:rsidR="004A39C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民眾對於隱形眼鏡的瞭解較為薄弱，有些人不但配戴超過</w:t>
      </w:r>
      <w:r w:rsidR="004A39C1"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>10</w:t>
      </w:r>
      <w:r w:rsidR="004A39C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小時，還戴著瞳孔放大片</w:t>
      </w:r>
      <w:proofErr w:type="gramStart"/>
      <w:r w:rsidR="004A39C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到夜店</w:t>
      </w:r>
      <w:proofErr w:type="gramEnd"/>
      <w:r w:rsidR="004A39C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，其環境煙霧較多，容易讓眼睛過敏。</w:t>
      </w:r>
    </w:p>
    <w:p w:rsidR="00C25D10" w:rsidRPr="007A6134" w:rsidRDefault="00C25D10" w:rsidP="00F87924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因此，兩位醫生都認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為，</w:t>
      </w:r>
      <w:proofErr w:type="gramStart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想配戴</w:t>
      </w:r>
      <w:proofErr w:type="gramEnd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瞳孔放大片並無不可，但是</w:t>
      </w:r>
      <w:proofErr w:type="gramStart"/>
      <w:r w:rsidRPr="007A6134">
        <w:rPr>
          <w:rStyle w:val="valuewithicon"/>
          <w:rFonts w:ascii="標楷體" w:eastAsia="標楷體" w:hAnsi="標楷體" w:hint="eastAsia"/>
          <w:color w:val="0000FF"/>
          <w:sz w:val="28"/>
          <w:szCs w:val="28"/>
        </w:rPr>
        <w:t>配戴前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請教</w:t>
      </w:r>
      <w:proofErr w:type="gramEnd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專業的眼科醫生，卻是保護眼睛不受傷害的首要重點，而且也不能忽略基礎的清潔工作。</w:t>
      </w:r>
    </w:p>
    <w:p w:rsidR="00C25D10" w:rsidRPr="005D27B0" w:rsidRDefault="00C25D10" w:rsidP="00F87924">
      <w:pPr>
        <w:spacing w:line="360" w:lineRule="auto"/>
        <w:jc w:val="both"/>
        <w:rPr>
          <w:rStyle w:val="valuewithicon"/>
          <w:rFonts w:ascii="標楷體" w:eastAsia="標楷體" w:hAnsi="標楷體"/>
          <w:b/>
          <w:color w:val="000000"/>
          <w:sz w:val="28"/>
          <w:szCs w:val="28"/>
        </w:rPr>
      </w:pPr>
    </w:p>
    <w:p w:rsidR="00C25D10" w:rsidRPr="005D27B0" w:rsidRDefault="00C25D10" w:rsidP="00F87924">
      <w:pPr>
        <w:spacing w:line="360" w:lineRule="auto"/>
        <w:jc w:val="both"/>
        <w:rPr>
          <w:rStyle w:val="valuewithicon"/>
          <w:rFonts w:ascii="標楷體" w:eastAsia="標楷體" w:hAnsi="標楷體"/>
          <w:b/>
          <w:color w:val="000000"/>
          <w:sz w:val="28"/>
          <w:szCs w:val="28"/>
        </w:rPr>
      </w:pPr>
      <w:r>
        <w:rPr>
          <w:rStyle w:val="valuewithicon"/>
          <w:rFonts w:ascii="標楷體" w:eastAsia="標楷體" w:hAnsi="標楷體" w:hint="eastAsia"/>
          <w:b/>
          <w:color w:val="000000"/>
          <w:sz w:val="28"/>
          <w:szCs w:val="28"/>
        </w:rPr>
        <w:t>首重清潔、避免長時間配戴造成缺氧</w:t>
      </w:r>
    </w:p>
    <w:p w:rsidR="00C25D10" w:rsidRPr="005D27B0" w:rsidRDefault="00C25D10" w:rsidP="00735518">
      <w:pPr>
        <w:spacing w:line="360" w:lineRule="auto"/>
        <w:ind w:firstLineChars="200" w:firstLine="560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坊間的瞳孔放大片，有</w:t>
      </w:r>
      <w:proofErr w:type="gramStart"/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拋棄式與長</w:t>
      </w:r>
      <w:proofErr w:type="gramEnd"/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戴式之分。吳淑芬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進一步分析兩者的優缺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點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25D10" w:rsidRPr="005D27B0" w:rsidRDefault="00C25D10" w:rsidP="00F87924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吳淑芬表示，拋棄式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隱形眼鏡的優點在於全新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較乾淨，不用考慮蛋白質沉澱的問題，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適用於眼睛易過敏、忙碌，較無空閒做好隱形眼鏡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lastRenderedPageBreak/>
        <w:t>清潔工作的人。但是相對的，拋棄式隱形眼鏡，能選擇的度數與弧度有限，長</w:t>
      </w:r>
      <w:proofErr w:type="gramStart"/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戴式的隱形眼鏡</w:t>
      </w:r>
      <w:proofErr w:type="gramEnd"/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，選擇性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則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較多元。在選用上，應該考慮到自身的使用狀況，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作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為購買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時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的考量。</w:t>
      </w:r>
    </w:p>
    <w:p w:rsidR="004A39C1" w:rsidRPr="007A6134" w:rsidRDefault="00C25D10" w:rsidP="004A39C1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4A39C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楊熹明則</w:t>
      </w:r>
      <w:r w:rsidR="004A39C1" w:rsidRPr="007A6134">
        <w:rPr>
          <w:rStyle w:val="valuewithicon"/>
          <w:rFonts w:ascii="標楷體" w:eastAsia="標楷體" w:hAnsi="標楷體" w:hint="eastAsia"/>
          <w:color w:val="0000FF"/>
          <w:sz w:val="28"/>
          <w:szCs w:val="28"/>
        </w:rPr>
        <w:t>認為</w:t>
      </w:r>
      <w:r w:rsidR="004A39C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，瞳孔放大片因</w:t>
      </w:r>
      <w:r w:rsidR="004A39C1" w:rsidRPr="00D149E5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廣告流行</w:t>
      </w:r>
      <w:r w:rsidR="004A39C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，加上售價</w:t>
      </w:r>
      <w:r w:rsidR="004A39C1" w:rsidRPr="00852C19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不貴</w:t>
      </w:r>
      <w:r w:rsidR="004A39C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、</w:t>
      </w:r>
      <w:r w:rsidR="004A39C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通路</w:t>
      </w:r>
      <w:r w:rsidR="004A39C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多</w:t>
      </w:r>
      <w:r w:rsidR="004A39C1"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，一般民眾</w:t>
      </w:r>
      <w:r w:rsidR="004A39C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到</w:t>
      </w:r>
      <w:r w:rsidR="004A39C1" w:rsidRPr="00852C19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各種賣場</w:t>
      </w:r>
      <w:r w:rsidR="004A39C1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沒有處方</w:t>
      </w:r>
      <w:r w:rsidR="004A39C1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即能購得，</w:t>
      </w:r>
      <w:r w:rsidR="004A39C1" w:rsidRPr="00852C19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通常都沒有</w:t>
      </w:r>
      <w:r w:rsidR="004A39C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經過醫生診斷是否適合配戴，以及對於度數、弧度是否適用於個人也不清楚。更有不少年輕學生，本身無</w:t>
      </w:r>
      <w:proofErr w:type="gramStart"/>
      <w:r w:rsidR="004A39C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近視，</w:t>
      </w:r>
      <w:proofErr w:type="gramEnd"/>
      <w:r w:rsidR="004A39C1"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卻為了造型而戴上瞳孔放大片。另外也有很多人對於鏡片清潔與保養的步驟，沒有通盤瞭解，忽略對眼睛可能造成的影響。</w:t>
      </w:r>
    </w:p>
    <w:p w:rsidR="00C25D10" w:rsidRPr="001C3E41" w:rsidRDefault="00C25D10" w:rsidP="00F87924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兩位醫師都強調，不管是戴普通的隱形眼鏡，或者是彩色的隱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形眼鏡，一定要按部就班的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作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好清潔工作。</w:t>
      </w:r>
    </w:p>
    <w:p w:rsidR="00C25D10" w:rsidRPr="007A6134" w:rsidRDefault="00C25D10" w:rsidP="00735518">
      <w:pPr>
        <w:spacing w:line="360" w:lineRule="auto"/>
        <w:ind w:firstLineChars="200" w:firstLine="560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吳淑芬表示，隱形眼鏡的</w:t>
      </w:r>
      <w:r w:rsidRPr="0043011F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清潔過程如下：</w:t>
      </w:r>
      <w:r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1. 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將雙手清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潔乾淨，再進行卸除隱形眼鏡的動作。</w:t>
      </w:r>
      <w:r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>2.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卸下的隱形眼鏡，需使用專用的</w:t>
      </w:r>
      <w:proofErr w:type="gramStart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清潔液</w:t>
      </w:r>
      <w:proofErr w:type="gramEnd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，慢慢輕搓，將蛋白質與灰塵徹底的清除。</w:t>
      </w:r>
      <w:r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3. 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清潔乾淨的隱形眼鏡，必須浸泡在保存液中，</w:t>
      </w:r>
      <w:r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>4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～</w:t>
      </w:r>
      <w:r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>6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個小時以後才能再使用。</w:t>
      </w:r>
    </w:p>
    <w:p w:rsidR="00C25D10" w:rsidRPr="005D27B0" w:rsidRDefault="00C25D10" w:rsidP="00735518">
      <w:pPr>
        <w:pStyle w:val="ae"/>
        <w:spacing w:line="360" w:lineRule="auto"/>
        <w:ind w:leftChars="0" w:left="0" w:firstLineChars="200" w:firstLine="560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此外，</w:t>
      </w:r>
      <w:proofErr w:type="gramEnd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生理食鹽水不得當保養液使用，因為生理食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鹽水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不具有清潔、殺菌以及去蛋白的功效。</w:t>
      </w:r>
      <w:r w:rsidRPr="005B790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而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眼鏡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盒也要做好每日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清潔動作，保持在乾淨清爽的狀態，杜絕細菌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孳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生的機會。</w:t>
      </w:r>
    </w:p>
    <w:p w:rsidR="004A39C1" w:rsidRPr="00125B4E" w:rsidRDefault="004A39C1" w:rsidP="004A39C1">
      <w:pPr>
        <w:spacing w:line="360" w:lineRule="auto"/>
        <w:ind w:firstLineChars="200" w:firstLine="560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而楊熹明也補充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時下不少年輕人，將瞳孔放大片當成裝飾品，尤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lastRenderedPageBreak/>
        <w:t>其又搭配彩</w:t>
      </w:r>
      <w:proofErr w:type="gramStart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粧</w:t>
      </w:r>
      <w:proofErr w:type="gramEnd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，若沒有做好</w:t>
      </w:r>
      <w:r w:rsidRPr="00852C19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鏡片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清潔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對於眼睛更可</w:t>
      </w:r>
      <w:r w:rsidRPr="00125B4E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能產生影響，輕者眼睛過敏紅腫，嚴重的話就會傷害到眼角膜。因此清潔步驟要確實，在清潔時，最好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不要使用</w:t>
      </w:r>
      <w:proofErr w:type="gramStart"/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夾子夾隱型</w:t>
      </w:r>
      <w:proofErr w:type="gramEnd"/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眼鏡，最理想的方式是直接從盒子倒在手上，避免</w:t>
      </w:r>
      <w:r w:rsidRPr="00852C19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夾傷隱形眼鏡</w:t>
      </w:r>
      <w:r w:rsidRPr="00125B4E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39C1" w:rsidRPr="007A6134" w:rsidRDefault="004A39C1" w:rsidP="004A39C1">
      <w:pPr>
        <w:spacing w:line="360" w:lineRule="auto"/>
        <w:ind w:firstLineChars="200" w:firstLine="560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而選購</w:t>
      </w:r>
      <w:r w:rsidRPr="00852C19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彩妝鏡片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，最好選用三明治夾心構造的材質，而所謂的三明治夾心構造，即將色</w:t>
      </w:r>
      <w:r w:rsidRPr="00D149E5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料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夾在</w:t>
      </w:r>
      <w:r w:rsidRPr="00D149E5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鏡片材質</w:t>
      </w:r>
      <w:proofErr w:type="gramStart"/>
      <w:r w:rsidRPr="00125B4E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中間，</w:t>
      </w:r>
      <w:proofErr w:type="gramEnd"/>
      <w:r w:rsidRPr="00125B4E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避免色</w:t>
      </w:r>
      <w:r w:rsidRPr="00D149E5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料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直接</w:t>
      </w:r>
      <w:r w:rsidRPr="00D149E5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接</w:t>
      </w:r>
      <w:r w:rsidRPr="00125B4E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觸到眼睛，讓民眾配戴起來較為安全與舒服。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楊熹明表示，</w:t>
      </w:r>
      <w:r w:rsidRPr="00D149E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鏡</w:t>
      </w:r>
      <w:r w:rsidRPr="00125B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片上的色</w:t>
      </w:r>
      <w:r w:rsidRPr="00D149E5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料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刺激有可能造成眼睛過敏，除了會紅腫不舒服外，嚴重者</w:t>
      </w:r>
      <w:r w:rsidRPr="00D149E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還可能導致</w:t>
      </w:r>
      <w:r w:rsidRPr="005D27B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潰瘍，甚至影響視力。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他</w:t>
      </w:r>
      <w:r w:rsidRPr="007A61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認為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色</w:t>
      </w:r>
      <w:r w:rsidRPr="00D149E5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料</w:t>
      </w:r>
      <w:r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最好不要直接接觸眼睛，</w:t>
      </w:r>
      <w:r w:rsidRPr="00D149E5">
        <w:rPr>
          <w:rStyle w:val="valuewithicon"/>
          <w:rFonts w:ascii="標楷體" w:eastAsia="標楷體" w:hAnsi="標楷體" w:hint="eastAsia"/>
          <w:color w:val="FF0000"/>
          <w:sz w:val="28"/>
          <w:szCs w:val="28"/>
        </w:rPr>
        <w:t>也必須不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影響</w:t>
      </w:r>
      <w:proofErr w:type="gramStart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到透氧</w:t>
      </w:r>
      <w:proofErr w:type="gramEnd"/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能力，最重要的是，配戴時間避免過長。</w:t>
      </w:r>
    </w:p>
    <w:p w:rsidR="00C25D10" w:rsidRPr="007A6134" w:rsidRDefault="00C25D10" w:rsidP="00F87924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5D27B0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吳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淑芬進一步說明，一般來說，配戴時間一天不得超過</w:t>
      </w:r>
      <w:r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>8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小時，但還須評估每個人的狀況做決定，如果眼睛本身較容易過敏的人，</w:t>
      </w:r>
      <w:r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>3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～</w:t>
      </w:r>
      <w:r w:rsidRPr="007A6134">
        <w:rPr>
          <w:rStyle w:val="valuewithicon"/>
          <w:rFonts w:ascii="標楷體" w:eastAsia="標楷體" w:hAnsi="標楷體"/>
          <w:color w:val="000000"/>
          <w:sz w:val="28"/>
          <w:szCs w:val="28"/>
        </w:rPr>
        <w:t>4</w:t>
      </w: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小時就應該卸下，讓眼睛可以得到充分的機會休息。</w:t>
      </w:r>
    </w:p>
    <w:p w:rsidR="00C25D10" w:rsidRPr="007A6134" w:rsidRDefault="00C25D10" w:rsidP="00735518">
      <w:pPr>
        <w:spacing w:line="360" w:lineRule="auto"/>
        <w:ind w:firstLineChars="200" w:firstLine="560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  <w:r w:rsidRPr="007A6134">
        <w:rPr>
          <w:rStyle w:val="valuewithicon"/>
          <w:rFonts w:ascii="標楷體" w:eastAsia="標楷體" w:hAnsi="標楷體" w:hint="eastAsia"/>
          <w:color w:val="000000"/>
          <w:sz w:val="28"/>
          <w:szCs w:val="28"/>
        </w:rPr>
        <w:t>楊熹明也說，並不是人人都可以配戴隱形眼鏡，而配戴時間的長短，最好還是先諮詢過眼科醫生，聽從專業的建議。重要的是，若是配戴以後，覺得眼睛乾澀、不舒服，就該儘快就醫。</w:t>
      </w:r>
    </w:p>
    <w:p w:rsidR="00C25D10" w:rsidRPr="001D30CD" w:rsidRDefault="00C25D10" w:rsidP="00F87924">
      <w:pPr>
        <w:spacing w:line="360" w:lineRule="auto"/>
        <w:jc w:val="both"/>
        <w:rPr>
          <w:rStyle w:val="valuewithicon"/>
          <w:rFonts w:ascii="標楷體" w:eastAsia="標楷體" w:hAnsi="標楷體"/>
          <w:color w:val="000000"/>
          <w:sz w:val="28"/>
          <w:szCs w:val="28"/>
        </w:rPr>
      </w:pPr>
    </w:p>
    <w:p w:rsidR="0026693C" w:rsidRPr="005D27B0" w:rsidRDefault="0026693C" w:rsidP="0026693C">
      <w:pPr>
        <w:spacing w:line="360" w:lineRule="auto"/>
        <w:jc w:val="both"/>
        <w:rPr>
          <w:rStyle w:val="valuewithicon"/>
          <w:rFonts w:ascii="標楷體" w:eastAsia="標楷體" w:hAnsi="標楷體"/>
          <w:b/>
          <w:color w:val="000000"/>
          <w:sz w:val="28"/>
          <w:szCs w:val="28"/>
        </w:rPr>
      </w:pPr>
      <w:r>
        <w:rPr>
          <w:rStyle w:val="valuewithicon"/>
          <w:rFonts w:ascii="標楷體" w:eastAsia="標楷體" w:hAnsi="標楷體" w:hint="eastAsia"/>
          <w:b/>
          <w:color w:val="000000"/>
          <w:sz w:val="28"/>
          <w:szCs w:val="28"/>
        </w:rPr>
        <w:t>隱形眼鏡屬醫療器材，不得於網路販售</w:t>
      </w:r>
    </w:p>
    <w:p w:rsidR="0026693C" w:rsidRPr="005D27B0" w:rsidRDefault="0026693C" w:rsidP="0026693C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27B0">
        <w:rPr>
          <w:rStyle w:val="valuewithicon"/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衛生署</w:t>
      </w:r>
      <w:r>
        <w:rPr>
          <w:rFonts w:ascii="標楷體" w:eastAsia="標楷體" w:hAnsi="標楷體" w:hint="eastAsia"/>
          <w:color w:val="000000"/>
          <w:sz w:val="28"/>
          <w:szCs w:val="28"/>
        </w:rPr>
        <w:t>食品藥物管理局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醫療器材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及化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粧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一般醫療器材管理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科</w:t>
      </w:r>
      <w:r w:rsidRPr="00125B4E">
        <w:rPr>
          <w:rFonts w:ascii="標楷體" w:eastAsia="標楷體" w:hAnsi="標楷體" w:hint="eastAsia"/>
          <w:color w:val="000000"/>
          <w:sz w:val="28"/>
          <w:szCs w:val="28"/>
        </w:rPr>
        <w:t>長吳正寧表示，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俗稱的瞳孔放大片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類似的</w:t>
      </w:r>
      <w:r w:rsidRPr="00DB3806">
        <w:rPr>
          <w:rFonts w:ascii="標楷體" w:eastAsia="標楷體" w:hAnsi="標楷體" w:hint="eastAsia"/>
          <w:color w:val="000000"/>
          <w:sz w:val="28"/>
          <w:szCs w:val="28"/>
        </w:rPr>
        <w:t>名稱還有娃娃片、角膜變色片等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應指部分彩色隱形眼鏡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125B4E">
        <w:rPr>
          <w:rFonts w:ascii="標楷體" w:eastAsia="標楷體" w:hAnsi="標楷體" w:hint="eastAsia"/>
          <w:color w:val="000000"/>
          <w:sz w:val="28"/>
          <w:szCs w:val="28"/>
        </w:rPr>
        <w:t>隱形眼鏡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的主要效能在於矯正視力，而非瞳孔放大，</w:t>
      </w:r>
      <w:r w:rsidRPr="00125B4E">
        <w:rPr>
          <w:rFonts w:ascii="標楷體" w:eastAsia="標楷體" w:hAnsi="標楷體" w:hint="eastAsia"/>
          <w:color w:val="000000"/>
          <w:sz w:val="28"/>
          <w:szCs w:val="28"/>
        </w:rPr>
        <w:t>衛生署並沒有核准</w:t>
      </w:r>
      <w:r>
        <w:rPr>
          <w:rFonts w:ascii="標楷體" w:eastAsia="標楷體" w:hAnsi="標楷體" w:hint="eastAsia"/>
          <w:color w:val="000000"/>
          <w:sz w:val="28"/>
          <w:szCs w:val="28"/>
        </w:rPr>
        <w:t>效能宣稱</w:t>
      </w:r>
      <w:r w:rsidRPr="00125B4E">
        <w:rPr>
          <w:rFonts w:ascii="標楷體" w:eastAsia="標楷體" w:hAnsi="標楷體" w:hint="eastAsia"/>
          <w:color w:val="000000"/>
          <w:sz w:val="28"/>
          <w:szCs w:val="28"/>
        </w:rPr>
        <w:t>可以讓眼睛變大的彩色隱形眼鏡，或者標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榜美容效果的瞳孔放大片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所核准的是用來矯正視力的彩色隱形眼鏡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，只是因為部分彩色隱形眼鏡具有環狀印色，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配戴後可能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會產生加強瞳孔原有顏色及放大感的視覺效果。</w:t>
      </w:r>
    </w:p>
    <w:p w:rsidR="0026693C" w:rsidRPr="00A82FA6" w:rsidRDefault="0026693C" w:rsidP="0026693C">
      <w:pPr>
        <w:spacing w:line="360" w:lineRule="auto"/>
        <w:ind w:firstLineChars="192" w:firstLine="538"/>
        <w:jc w:val="both"/>
        <w:rPr>
          <w:rFonts w:ascii="標楷體" w:eastAsia="標楷體" w:hAnsi="標楷體"/>
          <w:color w:val="008000"/>
          <w:sz w:val="28"/>
          <w:szCs w:val="28"/>
        </w:rPr>
      </w:pPr>
      <w:r w:rsidRPr="007A6134">
        <w:rPr>
          <w:rFonts w:ascii="標楷體" w:eastAsia="標楷體" w:hAnsi="標楷體" w:hint="eastAsia"/>
          <w:color w:val="000000"/>
          <w:sz w:val="28"/>
          <w:szCs w:val="28"/>
        </w:rPr>
        <w:t>吳正寧指出，不管是軟式還是</w:t>
      </w:r>
      <w:proofErr w:type="gramStart"/>
      <w:r w:rsidRPr="007A6134">
        <w:rPr>
          <w:rFonts w:ascii="標楷體" w:eastAsia="標楷體" w:hAnsi="標楷體" w:hint="eastAsia"/>
          <w:color w:val="000000"/>
          <w:sz w:val="28"/>
          <w:szCs w:val="28"/>
        </w:rPr>
        <w:t>硬式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7A6134">
        <w:rPr>
          <w:rFonts w:ascii="標楷體" w:eastAsia="標楷體" w:hAnsi="標楷體" w:hint="eastAsia"/>
          <w:color w:val="000000"/>
          <w:sz w:val="28"/>
          <w:szCs w:val="28"/>
        </w:rPr>
        <w:t>隱形眼鏡</w:t>
      </w:r>
      <w:proofErr w:type="gramEnd"/>
      <w:r w:rsidRPr="007A613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依據「醫療器材管理辦法」的規定，皆屬於醫療器材。另外，依據藥事法的規定，</w:t>
      </w:r>
      <w:r w:rsidRPr="007A6134">
        <w:rPr>
          <w:rFonts w:ascii="標楷體" w:eastAsia="標楷體" w:hAnsi="標楷體" w:hint="eastAsia"/>
          <w:color w:val="000000"/>
          <w:sz w:val="28"/>
          <w:szCs w:val="28"/>
        </w:rPr>
        <w:t>醫療器材是不可以在虛擬空間販售的，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337DAD">
        <w:rPr>
          <w:rFonts w:ascii="標楷體" w:eastAsia="標楷體" w:hAnsi="標楷體" w:hint="eastAsia"/>
          <w:color w:val="000000"/>
          <w:sz w:val="28"/>
          <w:szCs w:val="28"/>
        </w:rPr>
        <w:t>網路、型錄及電視購物等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，由於上述</w:t>
      </w:r>
      <w:r w:rsidRPr="00337DAD">
        <w:rPr>
          <w:rFonts w:ascii="標楷體" w:eastAsia="標楷體" w:hAnsi="標楷體" w:hint="eastAsia"/>
          <w:color w:val="000000"/>
          <w:sz w:val="28"/>
          <w:szCs w:val="28"/>
        </w:rPr>
        <w:t>販售通路為一虛擬空間，商品乃於訂購後郵寄予消費者，消費者若有使用疑難，無法由廠商當面給予解說及操作示範。基於醫療器材不同於一般商品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，因此若於網路上販售，將違反《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藥事法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693C" w:rsidRPr="001D30CD" w:rsidRDefault="0026693C" w:rsidP="0026693C">
      <w:pPr>
        <w:spacing w:line="360" w:lineRule="auto"/>
        <w:ind w:firstLineChars="188" w:firstLine="5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37DAD">
        <w:rPr>
          <w:rFonts w:ascii="標楷體" w:eastAsia="標楷體" w:hAnsi="標楷體" w:hint="eastAsia"/>
          <w:color w:val="000000"/>
          <w:sz w:val="28"/>
          <w:szCs w:val="28"/>
        </w:rPr>
        <w:t>由於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隱形眼睛</w:t>
      </w:r>
      <w:proofErr w:type="gramStart"/>
      <w:r w:rsidRPr="00337DAD">
        <w:rPr>
          <w:rFonts w:ascii="標楷體" w:eastAsia="標楷體" w:hAnsi="標楷體" w:hint="eastAsia"/>
          <w:color w:val="000000"/>
          <w:sz w:val="28"/>
          <w:szCs w:val="28"/>
        </w:rPr>
        <w:t>係屬須經</w:t>
      </w:r>
      <w:proofErr w:type="gramEnd"/>
      <w:r w:rsidRPr="00337DAD">
        <w:rPr>
          <w:rFonts w:ascii="標楷體" w:eastAsia="標楷體" w:hAnsi="標楷體" w:hint="eastAsia"/>
          <w:color w:val="000000"/>
          <w:sz w:val="28"/>
          <w:szCs w:val="28"/>
        </w:rPr>
        <w:t>眼科醫師處方之產品，</w:t>
      </w:r>
      <w:proofErr w:type="gramStart"/>
      <w:r w:rsidRPr="00337DAD">
        <w:rPr>
          <w:rFonts w:ascii="標楷體" w:eastAsia="標楷體" w:hAnsi="標楷體" w:hint="eastAsia"/>
          <w:color w:val="000000"/>
          <w:sz w:val="28"/>
          <w:szCs w:val="28"/>
        </w:rPr>
        <w:t>故配戴前</w:t>
      </w:r>
      <w:proofErr w:type="gramEnd"/>
      <w:r w:rsidRPr="00337DAD">
        <w:rPr>
          <w:rFonts w:ascii="標楷體" w:eastAsia="標楷體" w:hAnsi="標楷體" w:hint="eastAsia"/>
          <w:color w:val="000000"/>
          <w:sz w:val="28"/>
          <w:szCs w:val="28"/>
        </w:rPr>
        <w:t>除了先經眼科醫師檢查眼睛狀況後，並由醫師協助選擇適合且品質良好的隱形眼鏡外，更須遵守醫師所建議之配戴時間，使用適合的隱形眼鏡沖洗及保存液，確實做好隱形眼鏡的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清潔及</w:t>
      </w:r>
      <w:r w:rsidRPr="00337DAD">
        <w:rPr>
          <w:rFonts w:ascii="標楷體" w:eastAsia="標楷體" w:hAnsi="標楷體" w:hint="eastAsia"/>
          <w:color w:val="000000"/>
          <w:sz w:val="28"/>
          <w:szCs w:val="28"/>
        </w:rPr>
        <w:t>保養程序－清潔、殺菌、保存及去蛋白等步驟。</w:t>
      </w:r>
      <w:r w:rsidRPr="00DB3806">
        <w:rPr>
          <w:rFonts w:ascii="標楷體" w:eastAsia="標楷體" w:hAnsi="標楷體" w:hint="eastAsia"/>
          <w:color w:val="000000"/>
          <w:sz w:val="28"/>
          <w:szCs w:val="28"/>
        </w:rPr>
        <w:t>而民眾在選購彩色隱形眼鏡時，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應注意</w:t>
      </w:r>
      <w:r w:rsidRPr="00DB3806">
        <w:rPr>
          <w:rFonts w:ascii="標楷體" w:eastAsia="標楷體" w:hAnsi="標楷體" w:hint="eastAsia"/>
          <w:color w:val="000000"/>
          <w:sz w:val="28"/>
          <w:szCs w:val="28"/>
        </w:rPr>
        <w:t>外包裝有無衛生署許可證字號（如衛署</w:t>
      </w:r>
      <w:proofErr w:type="gramStart"/>
      <w:r w:rsidRPr="00DB3806">
        <w:rPr>
          <w:rFonts w:ascii="標楷體" w:eastAsia="標楷體" w:hAnsi="標楷體" w:hint="eastAsia"/>
          <w:color w:val="000000"/>
          <w:sz w:val="28"/>
          <w:szCs w:val="28"/>
        </w:rPr>
        <w:t>醫器輸字</w:t>
      </w:r>
      <w:proofErr w:type="gramEnd"/>
      <w:r w:rsidRPr="00DB3806">
        <w:rPr>
          <w:rFonts w:ascii="標楷體" w:eastAsia="標楷體" w:hAnsi="標楷體" w:hint="eastAsia"/>
          <w:color w:val="000000"/>
          <w:sz w:val="28"/>
          <w:szCs w:val="28"/>
        </w:rPr>
        <w:t>第××××××號或衛署醫器製字第××××××號）、有無標明製造廠名稱及地址、批號、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製造日期及</w:t>
      </w:r>
      <w:r w:rsidRPr="00DB3806">
        <w:rPr>
          <w:rFonts w:ascii="標楷體" w:eastAsia="標楷體" w:hAnsi="標楷體" w:hint="eastAsia"/>
          <w:color w:val="000000"/>
          <w:sz w:val="28"/>
          <w:szCs w:val="28"/>
        </w:rPr>
        <w:t>有效期間或保存期限等</w:t>
      </w:r>
      <w:r w:rsidRPr="00BE121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DB380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在配戴之前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務必</w:t>
      </w:r>
      <w:r w:rsidRPr="00DB3806">
        <w:rPr>
          <w:rFonts w:ascii="標楷體" w:eastAsia="標楷體" w:hAnsi="標楷體" w:hint="eastAsia"/>
          <w:color w:val="000000"/>
          <w:sz w:val="28"/>
          <w:szCs w:val="28"/>
        </w:rPr>
        <w:t>請教專業的眼科醫生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，還有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做好清潔工作，</w:t>
      </w:r>
      <w:r w:rsidRPr="00337DAD">
        <w:rPr>
          <w:rFonts w:ascii="標楷體" w:eastAsia="標楷體" w:hAnsi="標楷體" w:hint="eastAsia"/>
          <w:color w:val="000000"/>
          <w:sz w:val="28"/>
          <w:szCs w:val="28"/>
        </w:rPr>
        <w:t>感覺眼睛或鏡片異常時應立刻至眼科檢查，</w:t>
      </w:r>
      <w:r w:rsidRPr="005D27B0">
        <w:rPr>
          <w:rFonts w:ascii="標楷體" w:eastAsia="標楷體" w:hAnsi="標楷體" w:hint="eastAsia"/>
          <w:color w:val="000000"/>
          <w:sz w:val="28"/>
          <w:szCs w:val="28"/>
        </w:rPr>
        <w:t>才是保護眼睛的不二法門。</w:t>
      </w:r>
    </w:p>
    <w:p w:rsidR="0026693C" w:rsidRPr="00BE1216" w:rsidRDefault="0026693C" w:rsidP="0026693C"/>
    <w:p w:rsidR="00C25D10" w:rsidRPr="0026693C" w:rsidRDefault="00FD199D" w:rsidP="0026693C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sectPr w:rsidR="00C25D10" w:rsidRPr="0026693C" w:rsidSect="00A60D6A">
      <w:footerReference w:type="even" r:id="rId7"/>
      <w:footerReference w:type="default" r:id="rId8"/>
      <w:pgSz w:w="11906" w:h="16838"/>
      <w:pgMar w:top="1440" w:right="14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95" w:rsidRDefault="00907F95" w:rsidP="002B755A">
      <w:r>
        <w:separator/>
      </w:r>
    </w:p>
  </w:endnote>
  <w:endnote w:type="continuationSeparator" w:id="0">
    <w:p w:rsidR="00907F95" w:rsidRDefault="00907F95" w:rsidP="002B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10" w:rsidRDefault="00AE6A69" w:rsidP="00AB3D18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5D1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5D10" w:rsidRDefault="00C25D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10" w:rsidRDefault="00AE6A69" w:rsidP="00AB3D18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5D1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44731">
      <w:rPr>
        <w:rStyle w:val="af"/>
        <w:noProof/>
      </w:rPr>
      <w:t>6</w:t>
    </w:r>
    <w:r>
      <w:rPr>
        <w:rStyle w:val="af"/>
      </w:rPr>
      <w:fldChar w:fldCharType="end"/>
    </w:r>
  </w:p>
  <w:p w:rsidR="00C25D10" w:rsidRDefault="00C25D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95" w:rsidRDefault="00907F95" w:rsidP="002B755A">
      <w:r>
        <w:separator/>
      </w:r>
    </w:p>
  </w:footnote>
  <w:footnote w:type="continuationSeparator" w:id="0">
    <w:p w:rsidR="00907F95" w:rsidRDefault="00907F95" w:rsidP="002B7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1E8"/>
    <w:multiLevelType w:val="hybridMultilevel"/>
    <w:tmpl w:val="41A6D6E4"/>
    <w:lvl w:ilvl="0" w:tplc="98F093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061540E"/>
    <w:multiLevelType w:val="hybridMultilevel"/>
    <w:tmpl w:val="41B66192"/>
    <w:lvl w:ilvl="0" w:tplc="B31CCB1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FA5D41"/>
    <w:multiLevelType w:val="hybridMultilevel"/>
    <w:tmpl w:val="24763464"/>
    <w:lvl w:ilvl="0" w:tplc="7C8A2D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91E"/>
    <w:rsid w:val="00022B26"/>
    <w:rsid w:val="00024847"/>
    <w:rsid w:val="00037541"/>
    <w:rsid w:val="00041CFE"/>
    <w:rsid w:val="000437B8"/>
    <w:rsid w:val="00065CEB"/>
    <w:rsid w:val="0006614B"/>
    <w:rsid w:val="0007059E"/>
    <w:rsid w:val="00071733"/>
    <w:rsid w:val="000A0C46"/>
    <w:rsid w:val="000B43A9"/>
    <w:rsid w:val="000F12F3"/>
    <w:rsid w:val="000F444A"/>
    <w:rsid w:val="000F446C"/>
    <w:rsid w:val="000F6938"/>
    <w:rsid w:val="00101B2C"/>
    <w:rsid w:val="001042BC"/>
    <w:rsid w:val="0011213C"/>
    <w:rsid w:val="00115A1D"/>
    <w:rsid w:val="0012143D"/>
    <w:rsid w:val="00123B0F"/>
    <w:rsid w:val="00125B4E"/>
    <w:rsid w:val="00131450"/>
    <w:rsid w:val="00155E04"/>
    <w:rsid w:val="001717F7"/>
    <w:rsid w:val="001752DA"/>
    <w:rsid w:val="001C3E41"/>
    <w:rsid w:val="001D30CD"/>
    <w:rsid w:val="001D7A04"/>
    <w:rsid w:val="00214982"/>
    <w:rsid w:val="0022001F"/>
    <w:rsid w:val="00221C40"/>
    <w:rsid w:val="0024433D"/>
    <w:rsid w:val="002619A2"/>
    <w:rsid w:val="0026693C"/>
    <w:rsid w:val="00280538"/>
    <w:rsid w:val="00282A9B"/>
    <w:rsid w:val="0028416C"/>
    <w:rsid w:val="002B755A"/>
    <w:rsid w:val="002D47DD"/>
    <w:rsid w:val="002F1F39"/>
    <w:rsid w:val="00317197"/>
    <w:rsid w:val="00340905"/>
    <w:rsid w:val="003435A1"/>
    <w:rsid w:val="0038033E"/>
    <w:rsid w:val="003B4931"/>
    <w:rsid w:val="003B77C3"/>
    <w:rsid w:val="003F30D1"/>
    <w:rsid w:val="00407EED"/>
    <w:rsid w:val="00413BB6"/>
    <w:rsid w:val="0043011F"/>
    <w:rsid w:val="00450626"/>
    <w:rsid w:val="0045331A"/>
    <w:rsid w:val="004A39C1"/>
    <w:rsid w:val="004A5205"/>
    <w:rsid w:val="004C08CE"/>
    <w:rsid w:val="004C1506"/>
    <w:rsid w:val="005206FD"/>
    <w:rsid w:val="00524333"/>
    <w:rsid w:val="00526BE3"/>
    <w:rsid w:val="00527B27"/>
    <w:rsid w:val="00556A7E"/>
    <w:rsid w:val="005B7900"/>
    <w:rsid w:val="005D159D"/>
    <w:rsid w:val="005D27B0"/>
    <w:rsid w:val="005F7B68"/>
    <w:rsid w:val="006006EA"/>
    <w:rsid w:val="006030D5"/>
    <w:rsid w:val="00604374"/>
    <w:rsid w:val="00655133"/>
    <w:rsid w:val="006643C2"/>
    <w:rsid w:val="00680297"/>
    <w:rsid w:val="006915B3"/>
    <w:rsid w:val="006935BA"/>
    <w:rsid w:val="006A6A42"/>
    <w:rsid w:val="006A6ACF"/>
    <w:rsid w:val="006C4A1A"/>
    <w:rsid w:val="006C66F0"/>
    <w:rsid w:val="006D60DF"/>
    <w:rsid w:val="00711C79"/>
    <w:rsid w:val="0072459C"/>
    <w:rsid w:val="00725884"/>
    <w:rsid w:val="00735518"/>
    <w:rsid w:val="007400F5"/>
    <w:rsid w:val="00742020"/>
    <w:rsid w:val="00745484"/>
    <w:rsid w:val="0076206E"/>
    <w:rsid w:val="0079764E"/>
    <w:rsid w:val="007A0025"/>
    <w:rsid w:val="007A6134"/>
    <w:rsid w:val="007F40E6"/>
    <w:rsid w:val="00843B48"/>
    <w:rsid w:val="0085043D"/>
    <w:rsid w:val="008727CD"/>
    <w:rsid w:val="00875DD2"/>
    <w:rsid w:val="008B6082"/>
    <w:rsid w:val="008E48D8"/>
    <w:rsid w:val="008F2A10"/>
    <w:rsid w:val="00907F95"/>
    <w:rsid w:val="00907FAA"/>
    <w:rsid w:val="009111F6"/>
    <w:rsid w:val="00922B65"/>
    <w:rsid w:val="0093172A"/>
    <w:rsid w:val="00937295"/>
    <w:rsid w:val="00952F51"/>
    <w:rsid w:val="009A0D22"/>
    <w:rsid w:val="009A191E"/>
    <w:rsid w:val="009B1523"/>
    <w:rsid w:val="009F4E87"/>
    <w:rsid w:val="00A02141"/>
    <w:rsid w:val="00A145CF"/>
    <w:rsid w:val="00A361C4"/>
    <w:rsid w:val="00A47DAE"/>
    <w:rsid w:val="00A51EEB"/>
    <w:rsid w:val="00A60D6A"/>
    <w:rsid w:val="00A74E92"/>
    <w:rsid w:val="00A82FA6"/>
    <w:rsid w:val="00A86816"/>
    <w:rsid w:val="00AB3D18"/>
    <w:rsid w:val="00AC127A"/>
    <w:rsid w:val="00AD24A3"/>
    <w:rsid w:val="00AE6A69"/>
    <w:rsid w:val="00AF5440"/>
    <w:rsid w:val="00B063F4"/>
    <w:rsid w:val="00B11692"/>
    <w:rsid w:val="00B21F49"/>
    <w:rsid w:val="00B27906"/>
    <w:rsid w:val="00B43D98"/>
    <w:rsid w:val="00B44731"/>
    <w:rsid w:val="00BB1320"/>
    <w:rsid w:val="00BC2448"/>
    <w:rsid w:val="00BC7D9B"/>
    <w:rsid w:val="00BF2453"/>
    <w:rsid w:val="00BF429C"/>
    <w:rsid w:val="00BF7576"/>
    <w:rsid w:val="00C25D10"/>
    <w:rsid w:val="00C40812"/>
    <w:rsid w:val="00C74D99"/>
    <w:rsid w:val="00C75F52"/>
    <w:rsid w:val="00C77639"/>
    <w:rsid w:val="00C93F5E"/>
    <w:rsid w:val="00CA4D70"/>
    <w:rsid w:val="00CC5A35"/>
    <w:rsid w:val="00CE0378"/>
    <w:rsid w:val="00D11A97"/>
    <w:rsid w:val="00D11B69"/>
    <w:rsid w:val="00D361CA"/>
    <w:rsid w:val="00D5141A"/>
    <w:rsid w:val="00D5167A"/>
    <w:rsid w:val="00D51BAF"/>
    <w:rsid w:val="00D70757"/>
    <w:rsid w:val="00DA1A5D"/>
    <w:rsid w:val="00DB3806"/>
    <w:rsid w:val="00DF73D1"/>
    <w:rsid w:val="00E13151"/>
    <w:rsid w:val="00E303E2"/>
    <w:rsid w:val="00E30F49"/>
    <w:rsid w:val="00E341E6"/>
    <w:rsid w:val="00E42823"/>
    <w:rsid w:val="00E643CE"/>
    <w:rsid w:val="00E77FAA"/>
    <w:rsid w:val="00E82BAC"/>
    <w:rsid w:val="00E9455A"/>
    <w:rsid w:val="00EB4A76"/>
    <w:rsid w:val="00EC6F78"/>
    <w:rsid w:val="00EE00B9"/>
    <w:rsid w:val="00EE2FB7"/>
    <w:rsid w:val="00F14A02"/>
    <w:rsid w:val="00F44725"/>
    <w:rsid w:val="00F51095"/>
    <w:rsid w:val="00F657DE"/>
    <w:rsid w:val="00F666A5"/>
    <w:rsid w:val="00F748AF"/>
    <w:rsid w:val="00F80424"/>
    <w:rsid w:val="00F850E2"/>
    <w:rsid w:val="00F87924"/>
    <w:rsid w:val="00FC472E"/>
    <w:rsid w:val="00F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1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withicon">
    <w:name w:val="value withicon"/>
    <w:basedOn w:val="a0"/>
    <w:uiPriority w:val="99"/>
    <w:rsid w:val="009A191E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2B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B75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B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B755A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7400F5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7400F5"/>
  </w:style>
  <w:style w:type="character" w:customStyle="1" w:styleId="a9">
    <w:name w:val="註解文字 字元"/>
    <w:basedOn w:val="a0"/>
    <w:link w:val="a8"/>
    <w:uiPriority w:val="99"/>
    <w:semiHidden/>
    <w:locked/>
    <w:rsid w:val="007400F5"/>
    <w:rPr>
      <w:rFonts w:ascii="Times New Roman" w:eastAsia="新細明體" w:hAnsi="Times New Roman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400F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7400F5"/>
    <w:rPr>
      <w:b/>
      <w:bCs/>
    </w:rPr>
  </w:style>
  <w:style w:type="paragraph" w:styleId="ac">
    <w:name w:val="Balloon Text"/>
    <w:basedOn w:val="a"/>
    <w:link w:val="ad"/>
    <w:uiPriority w:val="99"/>
    <w:semiHidden/>
    <w:rsid w:val="007400F5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7400F5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22001F"/>
    <w:pPr>
      <w:ind w:leftChars="200" w:left="480"/>
    </w:pPr>
  </w:style>
  <w:style w:type="character" w:styleId="af">
    <w:name w:val="page number"/>
    <w:basedOn w:val="a0"/>
    <w:uiPriority w:val="99"/>
    <w:rsid w:val="005D27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3172</Words>
  <Characters>119</Characters>
  <Application>Microsoft Office Word</Application>
  <DocSecurity>0</DocSecurity>
  <Lines>1</Lines>
  <Paragraphs>6</Paragraphs>
  <ScaleCrop>false</ScaleCrop>
  <Company>TutorABC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瞳孔放大片讓你變成電眼美女？</dc:title>
  <dc:creator>ttt</dc:creator>
  <cp:lastModifiedBy>ttt</cp:lastModifiedBy>
  <cp:revision>4</cp:revision>
  <cp:lastPrinted>2010-07-27T03:06:00Z</cp:lastPrinted>
  <dcterms:created xsi:type="dcterms:W3CDTF">2010-08-10T06:36:00Z</dcterms:created>
  <dcterms:modified xsi:type="dcterms:W3CDTF">2010-08-10T06:39:00Z</dcterms:modified>
</cp:coreProperties>
</file>